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003" w:rsidRPr="002E496E" w:rsidRDefault="00E07003" w:rsidP="002E496E">
      <w:pPr>
        <w:spacing w:before="240"/>
        <w:jc w:val="center"/>
        <w:rPr>
          <w:rFonts w:ascii="Times New Roman" w:hAnsi="Times New Roman" w:cs="Times New Roman"/>
          <w:b/>
          <w:sz w:val="28"/>
          <w:szCs w:val="28"/>
        </w:rPr>
      </w:pPr>
      <w:r w:rsidRPr="002E496E">
        <w:rPr>
          <w:rFonts w:ascii="Times New Roman" w:hAnsi="Times New Roman" w:cs="Times New Roman"/>
          <w:b/>
          <w:sz w:val="28"/>
          <w:szCs w:val="28"/>
        </w:rPr>
        <w:t>PRE-REGISTRATION REQUIREMENTS</w:t>
      </w:r>
    </w:p>
    <w:p w:rsidR="000A6EE6" w:rsidRPr="00FD7EA7" w:rsidRDefault="000A6EE6" w:rsidP="000A6EE6">
      <w:pPr>
        <w:spacing w:after="0"/>
        <w:rPr>
          <w:rFonts w:ascii="Times New Roman" w:hAnsi="Times New Roman" w:cs="Times New Roman"/>
          <w:color w:val="FF0000"/>
          <w:sz w:val="28"/>
          <w:szCs w:val="24"/>
          <w:u w:val="single"/>
        </w:rPr>
      </w:pPr>
      <w:r w:rsidRPr="00FD7EA7">
        <w:rPr>
          <w:rFonts w:ascii="Times New Roman" w:hAnsi="Times New Roman" w:cs="Times New Roman"/>
          <w:color w:val="FF0000"/>
          <w:sz w:val="28"/>
          <w:szCs w:val="24"/>
          <w:u w:val="single"/>
        </w:rPr>
        <w:t>Please be advised that only registered bidders who have completed the pre-registry forms</w:t>
      </w:r>
      <w:r w:rsidR="00B15E13" w:rsidRPr="00FD7EA7">
        <w:rPr>
          <w:rFonts w:ascii="Times New Roman" w:hAnsi="Times New Roman" w:cs="Times New Roman"/>
          <w:color w:val="FF0000"/>
          <w:sz w:val="28"/>
          <w:szCs w:val="24"/>
          <w:u w:val="single"/>
        </w:rPr>
        <w:t xml:space="preserve"> </w:t>
      </w:r>
      <w:r w:rsidRPr="00FD7EA7">
        <w:rPr>
          <w:rFonts w:ascii="Times New Roman" w:hAnsi="Times New Roman" w:cs="Times New Roman"/>
          <w:color w:val="FF0000"/>
          <w:sz w:val="28"/>
          <w:szCs w:val="24"/>
          <w:u w:val="single"/>
        </w:rPr>
        <w:t>and related mandated requirements are permitted to obtain entrance to the scheduled Tax Sale. No exceptions will be made.</w:t>
      </w:r>
    </w:p>
    <w:p w:rsidR="000A6EE6" w:rsidRPr="000A6EE6" w:rsidRDefault="000A6EE6" w:rsidP="000A6EE6">
      <w:pPr>
        <w:spacing w:after="0"/>
        <w:jc w:val="center"/>
        <w:rPr>
          <w:rFonts w:ascii="Times New Roman" w:hAnsi="Times New Roman" w:cs="Times New Roman"/>
          <w:sz w:val="24"/>
          <w:szCs w:val="24"/>
        </w:rPr>
      </w:pPr>
    </w:p>
    <w:p w:rsidR="00E07003" w:rsidRPr="000A6EE6" w:rsidRDefault="00E07003" w:rsidP="00E07003">
      <w:pPr>
        <w:spacing w:after="0"/>
        <w:jc w:val="center"/>
        <w:rPr>
          <w:rFonts w:ascii="Times New Roman" w:hAnsi="Times New Roman" w:cs="Times New Roman"/>
          <w:b/>
          <w:sz w:val="24"/>
          <w:szCs w:val="24"/>
        </w:rPr>
      </w:pPr>
      <w:r w:rsidRPr="000A6EE6">
        <w:rPr>
          <w:rFonts w:ascii="Times New Roman" w:hAnsi="Times New Roman" w:cs="Times New Roman"/>
          <w:b/>
          <w:sz w:val="24"/>
          <w:szCs w:val="24"/>
        </w:rPr>
        <w:t xml:space="preserve">Effective August 2021 – ALL Prospective Bidders are required to pre-register </w:t>
      </w:r>
      <w:r w:rsidR="00255992" w:rsidRPr="000A6EE6">
        <w:rPr>
          <w:rFonts w:ascii="Times New Roman" w:hAnsi="Times New Roman" w:cs="Times New Roman"/>
          <w:b/>
          <w:sz w:val="24"/>
          <w:szCs w:val="24"/>
          <w:u w:val="single"/>
        </w:rPr>
        <w:t>in person</w:t>
      </w:r>
      <w:r w:rsidR="00255992" w:rsidRPr="000A6EE6">
        <w:rPr>
          <w:rFonts w:ascii="Times New Roman" w:hAnsi="Times New Roman" w:cs="Times New Roman"/>
          <w:b/>
          <w:sz w:val="24"/>
          <w:szCs w:val="24"/>
        </w:rPr>
        <w:t xml:space="preserve"> </w:t>
      </w:r>
      <w:r w:rsidR="003B57FC" w:rsidRPr="000A6EE6">
        <w:rPr>
          <w:rFonts w:ascii="Times New Roman" w:hAnsi="Times New Roman" w:cs="Times New Roman"/>
          <w:b/>
          <w:sz w:val="24"/>
          <w:szCs w:val="24"/>
        </w:rPr>
        <w:t xml:space="preserve">14 days prior to the </w:t>
      </w:r>
      <w:r w:rsidRPr="000A6EE6">
        <w:rPr>
          <w:rFonts w:ascii="Times New Roman" w:hAnsi="Times New Roman" w:cs="Times New Roman"/>
          <w:b/>
          <w:sz w:val="24"/>
          <w:szCs w:val="24"/>
        </w:rPr>
        <w:t>date for Upset and Judicial</w:t>
      </w:r>
      <w:r w:rsidR="003B57FC" w:rsidRPr="000A6EE6">
        <w:rPr>
          <w:rFonts w:ascii="Times New Roman" w:hAnsi="Times New Roman" w:cs="Times New Roman"/>
          <w:b/>
          <w:sz w:val="24"/>
          <w:szCs w:val="24"/>
        </w:rPr>
        <w:t xml:space="preserve"> sales</w:t>
      </w:r>
      <w:r w:rsidRPr="000A6EE6">
        <w:rPr>
          <w:rFonts w:ascii="Times New Roman" w:hAnsi="Times New Roman" w:cs="Times New Roman"/>
          <w:b/>
          <w:sz w:val="24"/>
          <w:szCs w:val="24"/>
        </w:rPr>
        <w:t>.</w:t>
      </w:r>
    </w:p>
    <w:p w:rsidR="00E07003" w:rsidRPr="000A6EE6" w:rsidRDefault="00E07003" w:rsidP="00E07003">
      <w:pPr>
        <w:spacing w:after="0"/>
        <w:jc w:val="center"/>
        <w:rPr>
          <w:rFonts w:ascii="Times New Roman" w:hAnsi="Times New Roman" w:cs="Times New Roman"/>
          <w:b/>
          <w:sz w:val="24"/>
          <w:szCs w:val="24"/>
        </w:rPr>
      </w:pPr>
      <w:r w:rsidRPr="000A6EE6">
        <w:rPr>
          <w:rFonts w:ascii="Times New Roman" w:hAnsi="Times New Roman" w:cs="Times New Roman"/>
          <w:b/>
          <w:sz w:val="24"/>
          <w:szCs w:val="24"/>
        </w:rPr>
        <w:t xml:space="preserve">Registration begins approximately 6 weeks prior to </w:t>
      </w:r>
      <w:r w:rsidR="003B57FC" w:rsidRPr="000A6EE6">
        <w:rPr>
          <w:rFonts w:ascii="Times New Roman" w:hAnsi="Times New Roman" w:cs="Times New Roman"/>
          <w:b/>
          <w:sz w:val="24"/>
          <w:szCs w:val="24"/>
        </w:rPr>
        <w:t xml:space="preserve">the </w:t>
      </w:r>
      <w:r w:rsidRPr="000A6EE6">
        <w:rPr>
          <w:rFonts w:ascii="Times New Roman" w:hAnsi="Times New Roman" w:cs="Times New Roman"/>
          <w:b/>
          <w:sz w:val="24"/>
          <w:szCs w:val="24"/>
        </w:rPr>
        <w:t>sale dates.</w:t>
      </w:r>
    </w:p>
    <w:p w:rsidR="00E07003" w:rsidRPr="000A6EE6" w:rsidRDefault="00E07003" w:rsidP="00E07003">
      <w:pPr>
        <w:spacing w:after="0"/>
        <w:jc w:val="center"/>
        <w:rPr>
          <w:rFonts w:ascii="Times New Roman" w:hAnsi="Times New Roman" w:cs="Times New Roman"/>
          <w:sz w:val="24"/>
          <w:szCs w:val="24"/>
        </w:rPr>
      </w:pPr>
    </w:p>
    <w:p w:rsidR="00E07003" w:rsidRDefault="00E07003" w:rsidP="00E07003">
      <w:pPr>
        <w:spacing w:after="0"/>
        <w:rPr>
          <w:rFonts w:ascii="Times New Roman" w:hAnsi="Times New Roman" w:cs="Times New Roman"/>
          <w:sz w:val="28"/>
          <w:szCs w:val="28"/>
        </w:rPr>
      </w:pPr>
      <w:r w:rsidRPr="002E496E">
        <w:rPr>
          <w:rFonts w:ascii="Times New Roman" w:hAnsi="Times New Roman" w:cs="Times New Roman"/>
          <w:sz w:val="24"/>
          <w:szCs w:val="28"/>
        </w:rPr>
        <w:t xml:space="preserve">In order to register, a Bidder Registration Form must be submitted </w:t>
      </w:r>
      <w:r w:rsidR="00255992">
        <w:rPr>
          <w:rFonts w:ascii="Times New Roman" w:hAnsi="Times New Roman" w:cs="Times New Roman"/>
          <w:sz w:val="24"/>
          <w:szCs w:val="28"/>
        </w:rPr>
        <w:t xml:space="preserve">in person </w:t>
      </w:r>
      <w:r w:rsidRPr="002E496E">
        <w:rPr>
          <w:rFonts w:ascii="Times New Roman" w:hAnsi="Times New Roman" w:cs="Times New Roman"/>
          <w:sz w:val="24"/>
          <w:szCs w:val="28"/>
        </w:rPr>
        <w:t>with the following information: (1) the individual’s name, address and phone number; or (2) the applicant’s business name, incl</w:t>
      </w:r>
      <w:r w:rsidR="00FE5664">
        <w:rPr>
          <w:rFonts w:ascii="Times New Roman" w:hAnsi="Times New Roman" w:cs="Times New Roman"/>
          <w:sz w:val="24"/>
          <w:szCs w:val="28"/>
        </w:rPr>
        <w:t>uding the name of all office</w:t>
      </w:r>
      <w:r w:rsidRPr="002E496E">
        <w:rPr>
          <w:rFonts w:ascii="Times New Roman" w:hAnsi="Times New Roman" w:cs="Times New Roman"/>
          <w:sz w:val="24"/>
          <w:szCs w:val="28"/>
        </w:rPr>
        <w:t>rs, business address and phone number; or (3) the names, business addresses and phone numbers of all members, managers and any other persons with any ownership interest or right</w:t>
      </w:r>
      <w:r w:rsidR="00733D8B">
        <w:rPr>
          <w:rFonts w:ascii="Times New Roman" w:hAnsi="Times New Roman" w:cs="Times New Roman"/>
          <w:sz w:val="24"/>
          <w:szCs w:val="28"/>
        </w:rPr>
        <w:t>s</w:t>
      </w:r>
      <w:r w:rsidRPr="002E496E">
        <w:rPr>
          <w:rFonts w:ascii="Times New Roman" w:hAnsi="Times New Roman" w:cs="Times New Roman"/>
          <w:sz w:val="24"/>
          <w:szCs w:val="28"/>
        </w:rPr>
        <w:t xml:space="preserve"> in </w:t>
      </w:r>
      <w:r w:rsidR="003B57FC">
        <w:rPr>
          <w:rFonts w:ascii="Times New Roman" w:hAnsi="Times New Roman" w:cs="Times New Roman"/>
          <w:sz w:val="24"/>
          <w:szCs w:val="28"/>
        </w:rPr>
        <w:t>a</w:t>
      </w:r>
      <w:r w:rsidRPr="002E496E">
        <w:rPr>
          <w:rFonts w:ascii="Times New Roman" w:hAnsi="Times New Roman" w:cs="Times New Roman"/>
          <w:sz w:val="24"/>
          <w:szCs w:val="28"/>
        </w:rPr>
        <w:t xml:space="preserve"> limited liability company. Additionally, an Affidavit of Bidder must be filed stating the applicant (1) is not delinquent in paying real estate taxes and has no municipal utility bills more than one year outstanding; (2)</w:t>
      </w:r>
      <w:r w:rsidR="002E496E" w:rsidRPr="002E496E">
        <w:rPr>
          <w:rFonts w:ascii="Times New Roman" w:hAnsi="Times New Roman" w:cs="Times New Roman"/>
          <w:sz w:val="24"/>
          <w:szCs w:val="28"/>
        </w:rPr>
        <w:t xml:space="preserve"> is not bidding for or acting as an agent for a person who is barred from participating in the sale; and (3) has not engaged in or permitted an uncorrected housing code violation, failed to maintain property in a reasonable manner such that the property posed a threat to health, safety or p</w:t>
      </w:r>
      <w:r w:rsidR="00936CA0">
        <w:rPr>
          <w:rFonts w:ascii="Times New Roman" w:hAnsi="Times New Roman" w:cs="Times New Roman"/>
          <w:sz w:val="24"/>
          <w:szCs w:val="28"/>
        </w:rPr>
        <w:t>roperty</w:t>
      </w:r>
      <w:r w:rsidR="002E496E" w:rsidRPr="002E496E">
        <w:rPr>
          <w:rFonts w:ascii="Times New Roman" w:hAnsi="Times New Roman" w:cs="Times New Roman"/>
          <w:sz w:val="24"/>
          <w:szCs w:val="28"/>
        </w:rPr>
        <w:t xml:space="preserve">, or permitted the use of property in an unsafe, illegal or unsanitary manner such that the property posed a threat to health, safety </w:t>
      </w:r>
      <w:r w:rsidR="002E496E" w:rsidRPr="001871C5">
        <w:rPr>
          <w:rFonts w:ascii="Times New Roman" w:hAnsi="Times New Roman" w:cs="Times New Roman"/>
          <w:sz w:val="24"/>
          <w:szCs w:val="28"/>
        </w:rPr>
        <w:t>or property</w:t>
      </w:r>
      <w:r w:rsidR="002E496E">
        <w:rPr>
          <w:rFonts w:ascii="Times New Roman" w:hAnsi="Times New Roman" w:cs="Times New Roman"/>
          <w:sz w:val="28"/>
          <w:szCs w:val="28"/>
        </w:rPr>
        <w:t xml:space="preserve">. </w:t>
      </w:r>
    </w:p>
    <w:p w:rsidR="002E496E" w:rsidRDefault="002E496E" w:rsidP="00E07003">
      <w:pPr>
        <w:spacing w:after="0"/>
        <w:rPr>
          <w:rFonts w:ascii="Times New Roman" w:hAnsi="Times New Roman" w:cs="Times New Roman"/>
          <w:sz w:val="28"/>
          <w:szCs w:val="28"/>
        </w:rPr>
      </w:pPr>
    </w:p>
    <w:p w:rsidR="00E07003" w:rsidRDefault="002E496E" w:rsidP="002E496E">
      <w:pPr>
        <w:spacing w:after="0"/>
        <w:rPr>
          <w:rFonts w:ascii="Times New Roman" w:hAnsi="Times New Roman" w:cs="Times New Roman"/>
          <w:b/>
          <w:sz w:val="24"/>
          <w:szCs w:val="28"/>
          <w:u w:val="single"/>
        </w:rPr>
      </w:pPr>
      <w:r w:rsidRPr="002E496E">
        <w:rPr>
          <w:rFonts w:ascii="Times New Roman" w:hAnsi="Times New Roman" w:cs="Times New Roman"/>
          <w:b/>
          <w:sz w:val="24"/>
          <w:szCs w:val="28"/>
        </w:rPr>
        <w:t xml:space="preserve">ALL </w:t>
      </w:r>
      <w:r w:rsidRPr="002E496E">
        <w:rPr>
          <w:rFonts w:ascii="Times New Roman" w:hAnsi="Times New Roman" w:cs="Times New Roman"/>
          <w:sz w:val="24"/>
          <w:szCs w:val="28"/>
        </w:rPr>
        <w:t xml:space="preserve">forms must be submitted to the Tax Claim Bureau by the registration cut-off date, which will be announced prior to each sale. </w:t>
      </w:r>
      <w:r w:rsidRPr="002E496E">
        <w:rPr>
          <w:rFonts w:ascii="Times New Roman" w:hAnsi="Times New Roman" w:cs="Times New Roman"/>
          <w:b/>
          <w:sz w:val="24"/>
          <w:szCs w:val="28"/>
        </w:rPr>
        <w:t>NO</w:t>
      </w:r>
      <w:r w:rsidRPr="002E496E">
        <w:rPr>
          <w:rFonts w:ascii="Times New Roman" w:hAnsi="Times New Roman" w:cs="Times New Roman"/>
          <w:sz w:val="24"/>
          <w:szCs w:val="28"/>
        </w:rPr>
        <w:t xml:space="preserve"> registrations will be accepted after the cut-off date. </w:t>
      </w:r>
      <w:r w:rsidRPr="002E496E">
        <w:rPr>
          <w:rFonts w:ascii="Times New Roman" w:hAnsi="Times New Roman" w:cs="Times New Roman"/>
          <w:b/>
          <w:sz w:val="24"/>
          <w:szCs w:val="28"/>
          <w:u w:val="single"/>
        </w:rPr>
        <w:t>NO EXCEPTIONS!!!</w:t>
      </w:r>
    </w:p>
    <w:p w:rsidR="002E496E" w:rsidRDefault="002E496E" w:rsidP="002E496E">
      <w:pPr>
        <w:spacing w:after="0"/>
        <w:rPr>
          <w:rFonts w:ascii="Times New Roman" w:hAnsi="Times New Roman" w:cs="Times New Roman"/>
          <w:b/>
          <w:sz w:val="24"/>
          <w:szCs w:val="28"/>
          <w:u w:val="single"/>
        </w:rPr>
      </w:pPr>
    </w:p>
    <w:p w:rsidR="002E496E" w:rsidRPr="000A6EE6" w:rsidRDefault="002E496E" w:rsidP="002E496E">
      <w:pPr>
        <w:spacing w:after="0"/>
        <w:rPr>
          <w:rFonts w:ascii="Times New Roman" w:hAnsi="Times New Roman" w:cs="Times New Roman"/>
          <w:b/>
          <w:sz w:val="24"/>
          <w:szCs w:val="24"/>
        </w:rPr>
      </w:pPr>
      <w:r w:rsidRPr="000A6EE6">
        <w:rPr>
          <w:rFonts w:ascii="Times New Roman" w:hAnsi="Times New Roman" w:cs="Times New Roman"/>
          <w:b/>
          <w:sz w:val="24"/>
          <w:szCs w:val="24"/>
        </w:rPr>
        <w:t>Forms required for registration:</w:t>
      </w:r>
    </w:p>
    <w:p w:rsidR="002E496E" w:rsidRPr="000A6EE6" w:rsidRDefault="002E496E" w:rsidP="002E496E">
      <w:pPr>
        <w:pStyle w:val="ListParagraph"/>
        <w:numPr>
          <w:ilvl w:val="0"/>
          <w:numId w:val="1"/>
        </w:numPr>
        <w:spacing w:after="0"/>
        <w:rPr>
          <w:rFonts w:ascii="Times New Roman" w:hAnsi="Times New Roman" w:cs="Times New Roman"/>
          <w:b/>
          <w:sz w:val="24"/>
          <w:szCs w:val="24"/>
        </w:rPr>
      </w:pPr>
      <w:r w:rsidRPr="000A6EE6">
        <w:rPr>
          <w:rFonts w:ascii="Times New Roman" w:hAnsi="Times New Roman" w:cs="Times New Roman"/>
          <w:b/>
          <w:sz w:val="24"/>
          <w:szCs w:val="24"/>
        </w:rPr>
        <w:t>Bidder Registry Form</w:t>
      </w:r>
    </w:p>
    <w:p w:rsidR="002E496E" w:rsidRPr="000A6EE6" w:rsidRDefault="002E496E" w:rsidP="002E496E">
      <w:pPr>
        <w:pStyle w:val="ListParagraph"/>
        <w:numPr>
          <w:ilvl w:val="0"/>
          <w:numId w:val="1"/>
        </w:numPr>
        <w:spacing w:after="0"/>
        <w:rPr>
          <w:rFonts w:ascii="Times New Roman" w:hAnsi="Times New Roman" w:cs="Times New Roman"/>
          <w:b/>
          <w:sz w:val="24"/>
          <w:szCs w:val="24"/>
        </w:rPr>
      </w:pPr>
      <w:r w:rsidRPr="000A6EE6">
        <w:rPr>
          <w:rFonts w:ascii="Times New Roman" w:hAnsi="Times New Roman" w:cs="Times New Roman"/>
          <w:b/>
          <w:sz w:val="24"/>
          <w:szCs w:val="24"/>
        </w:rPr>
        <w:t>Copy of Photo ID</w:t>
      </w:r>
    </w:p>
    <w:p w:rsidR="002E496E" w:rsidRPr="000A6EE6" w:rsidRDefault="002E496E" w:rsidP="002E496E">
      <w:pPr>
        <w:pStyle w:val="ListParagraph"/>
        <w:numPr>
          <w:ilvl w:val="0"/>
          <w:numId w:val="1"/>
        </w:numPr>
        <w:spacing w:after="0"/>
        <w:rPr>
          <w:rFonts w:ascii="Times New Roman" w:hAnsi="Times New Roman" w:cs="Times New Roman"/>
          <w:b/>
          <w:sz w:val="24"/>
          <w:szCs w:val="24"/>
        </w:rPr>
      </w:pPr>
      <w:r w:rsidRPr="000A6EE6">
        <w:rPr>
          <w:rFonts w:ascii="Times New Roman" w:hAnsi="Times New Roman" w:cs="Times New Roman"/>
          <w:b/>
          <w:sz w:val="24"/>
          <w:szCs w:val="24"/>
        </w:rPr>
        <w:t>Sale Conditions and Instructions</w:t>
      </w:r>
    </w:p>
    <w:p w:rsidR="002E496E" w:rsidRDefault="002E496E" w:rsidP="002E496E">
      <w:pPr>
        <w:pStyle w:val="ListParagraph"/>
        <w:numPr>
          <w:ilvl w:val="0"/>
          <w:numId w:val="1"/>
        </w:numPr>
        <w:spacing w:after="0"/>
        <w:rPr>
          <w:rFonts w:ascii="Times New Roman" w:hAnsi="Times New Roman" w:cs="Times New Roman"/>
          <w:b/>
          <w:sz w:val="24"/>
          <w:szCs w:val="24"/>
        </w:rPr>
      </w:pPr>
      <w:r w:rsidRPr="000A6EE6">
        <w:rPr>
          <w:rFonts w:ascii="Times New Roman" w:hAnsi="Times New Roman" w:cs="Times New Roman"/>
          <w:b/>
          <w:sz w:val="24"/>
          <w:szCs w:val="24"/>
        </w:rPr>
        <w:t>Affidavit of Bidd</w:t>
      </w:r>
      <w:r w:rsidR="00DB6DB4" w:rsidRPr="000A6EE6">
        <w:rPr>
          <w:rFonts w:ascii="Times New Roman" w:hAnsi="Times New Roman" w:cs="Times New Roman"/>
          <w:b/>
          <w:sz w:val="24"/>
          <w:szCs w:val="24"/>
        </w:rPr>
        <w:t>er (Must be signed</w:t>
      </w:r>
      <w:r w:rsidR="00362853">
        <w:rPr>
          <w:rFonts w:ascii="Times New Roman" w:hAnsi="Times New Roman" w:cs="Times New Roman"/>
          <w:b/>
          <w:sz w:val="24"/>
          <w:szCs w:val="24"/>
        </w:rPr>
        <w:t xml:space="preserve"> in presence of Notary)</w:t>
      </w:r>
    </w:p>
    <w:p w:rsidR="000A6EE6" w:rsidRPr="000A6EE6" w:rsidRDefault="000A6EE6" w:rsidP="000A6EE6">
      <w:pPr>
        <w:spacing w:after="0"/>
        <w:ind w:left="1080"/>
        <w:rPr>
          <w:rFonts w:ascii="Times New Roman" w:hAnsi="Times New Roman" w:cs="Times New Roman"/>
          <w:b/>
          <w:sz w:val="24"/>
          <w:szCs w:val="24"/>
        </w:rPr>
      </w:pPr>
    </w:p>
    <w:p w:rsidR="00E07003" w:rsidRPr="002E496E" w:rsidRDefault="002E496E" w:rsidP="002E496E">
      <w:pPr>
        <w:spacing w:after="0"/>
        <w:rPr>
          <w:rFonts w:ascii="Times New Roman" w:hAnsi="Times New Roman" w:cs="Times New Roman"/>
          <w:sz w:val="24"/>
          <w:szCs w:val="28"/>
        </w:rPr>
      </w:pPr>
      <w:r w:rsidRPr="002E496E">
        <w:rPr>
          <w:rFonts w:ascii="Times New Roman" w:hAnsi="Times New Roman" w:cs="Times New Roman"/>
          <w:sz w:val="24"/>
          <w:szCs w:val="28"/>
        </w:rPr>
        <w:t>Any person who signs a bidder registration knowing</w:t>
      </w:r>
      <w:r>
        <w:rPr>
          <w:rFonts w:ascii="Times New Roman" w:hAnsi="Times New Roman" w:cs="Times New Roman"/>
          <w:sz w:val="24"/>
          <w:szCs w:val="28"/>
        </w:rPr>
        <w:t xml:space="preserve"> that it contains a false stat</w:t>
      </w:r>
      <w:r w:rsidRPr="002E496E">
        <w:rPr>
          <w:rFonts w:ascii="Times New Roman" w:hAnsi="Times New Roman" w:cs="Times New Roman"/>
          <w:sz w:val="24"/>
          <w:szCs w:val="28"/>
        </w:rPr>
        <w:t xml:space="preserve">ement shall be subject to prosecution </w:t>
      </w:r>
      <w:r w:rsidR="003B57FC">
        <w:rPr>
          <w:rFonts w:ascii="Times New Roman" w:hAnsi="Times New Roman" w:cs="Times New Roman"/>
          <w:sz w:val="24"/>
          <w:szCs w:val="28"/>
        </w:rPr>
        <w:t xml:space="preserve">under section 4904 of the PA </w:t>
      </w:r>
      <w:r w:rsidR="00733D8B">
        <w:rPr>
          <w:rFonts w:ascii="Times New Roman" w:hAnsi="Times New Roman" w:cs="Times New Roman"/>
          <w:sz w:val="24"/>
          <w:szCs w:val="28"/>
        </w:rPr>
        <w:t>Crime</w:t>
      </w:r>
      <w:r w:rsidR="003B57FC">
        <w:rPr>
          <w:rFonts w:ascii="Times New Roman" w:hAnsi="Times New Roman" w:cs="Times New Roman"/>
          <w:sz w:val="24"/>
          <w:szCs w:val="28"/>
        </w:rPr>
        <w:t xml:space="preserve"> Code (Unsworn </w:t>
      </w:r>
      <w:r w:rsidR="00733D8B">
        <w:rPr>
          <w:rFonts w:ascii="Times New Roman" w:hAnsi="Times New Roman" w:cs="Times New Roman"/>
          <w:sz w:val="24"/>
          <w:szCs w:val="28"/>
        </w:rPr>
        <w:t>Falsification</w:t>
      </w:r>
      <w:r w:rsidR="003B57FC">
        <w:rPr>
          <w:rFonts w:ascii="Times New Roman" w:hAnsi="Times New Roman" w:cs="Times New Roman"/>
          <w:sz w:val="24"/>
          <w:szCs w:val="28"/>
        </w:rPr>
        <w:t xml:space="preserve"> of </w:t>
      </w:r>
      <w:r w:rsidR="00733D8B">
        <w:rPr>
          <w:rFonts w:ascii="Times New Roman" w:hAnsi="Times New Roman" w:cs="Times New Roman"/>
          <w:sz w:val="24"/>
          <w:szCs w:val="28"/>
        </w:rPr>
        <w:t>Authorities</w:t>
      </w:r>
      <w:r w:rsidR="003B57FC">
        <w:rPr>
          <w:rFonts w:ascii="Times New Roman" w:hAnsi="Times New Roman" w:cs="Times New Roman"/>
          <w:sz w:val="24"/>
          <w:szCs w:val="28"/>
        </w:rPr>
        <w:t>).</w:t>
      </w:r>
    </w:p>
    <w:p w:rsidR="00B61CBD" w:rsidRDefault="00B61CBD" w:rsidP="00B61CBD">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UPSET/JUDICIAL</w:t>
      </w:r>
    </w:p>
    <w:p w:rsidR="00E07003" w:rsidRDefault="00B61CBD" w:rsidP="0054313F">
      <w:pPr>
        <w:spacing w:after="0"/>
        <w:jc w:val="center"/>
        <w:rPr>
          <w:rFonts w:ascii="Times New Roman" w:hAnsi="Times New Roman" w:cs="Times New Roman"/>
          <w:sz w:val="28"/>
          <w:szCs w:val="28"/>
        </w:rPr>
      </w:pPr>
      <w:r>
        <w:rPr>
          <w:rFonts w:ascii="Times New Roman" w:hAnsi="Times New Roman" w:cs="Times New Roman"/>
          <w:sz w:val="28"/>
          <w:szCs w:val="28"/>
        </w:rPr>
        <w:t>SALE CONDITIONS and INSTRUCTIONS</w:t>
      </w:r>
    </w:p>
    <w:p w:rsidR="0054313F" w:rsidRPr="00CA66E8" w:rsidRDefault="0054313F" w:rsidP="0054313F">
      <w:pPr>
        <w:spacing w:after="0"/>
        <w:jc w:val="center"/>
        <w:rPr>
          <w:rFonts w:ascii="Times New Roman" w:hAnsi="Times New Roman" w:cs="Times New Roman"/>
          <w:sz w:val="16"/>
          <w:szCs w:val="28"/>
        </w:rPr>
      </w:pPr>
    </w:p>
    <w:p w:rsidR="00E07003" w:rsidRPr="007B18DD" w:rsidRDefault="0054313F">
      <w:pPr>
        <w:rPr>
          <w:rFonts w:ascii="Times New Roman" w:hAnsi="Times New Roman" w:cs="Times New Roman"/>
          <w:sz w:val="26"/>
          <w:szCs w:val="26"/>
        </w:rPr>
      </w:pPr>
      <w:r w:rsidRPr="007B18DD">
        <w:rPr>
          <w:rFonts w:ascii="Times New Roman" w:hAnsi="Times New Roman" w:cs="Times New Roman"/>
          <w:sz w:val="26"/>
          <w:szCs w:val="26"/>
        </w:rPr>
        <w:t>The Huntingdon County Tax Claim Bureau tax sale for delinquent real estate taxes will be conducted as an auction. All Properties are sold pursuant to the Real Estate Tax Claim Law (RETSL), Act 542 of 1947, P.L. 1368, as amended. All title transfers are under and subject to the act.</w:t>
      </w:r>
    </w:p>
    <w:p w:rsidR="0054313F" w:rsidRPr="007B18DD" w:rsidRDefault="0054313F">
      <w:pPr>
        <w:rPr>
          <w:rFonts w:ascii="Times New Roman" w:hAnsi="Times New Roman" w:cs="Times New Roman"/>
          <w:sz w:val="26"/>
          <w:szCs w:val="26"/>
        </w:rPr>
      </w:pPr>
      <w:r w:rsidRPr="007B18DD">
        <w:rPr>
          <w:rFonts w:ascii="Times New Roman" w:hAnsi="Times New Roman" w:cs="Times New Roman"/>
          <w:sz w:val="26"/>
          <w:szCs w:val="26"/>
        </w:rPr>
        <w:t xml:space="preserve">**All prospective buyers shall </w:t>
      </w:r>
      <w:r w:rsidRPr="007B18DD">
        <w:rPr>
          <w:rFonts w:ascii="Times New Roman" w:hAnsi="Times New Roman" w:cs="Times New Roman"/>
          <w:b/>
          <w:sz w:val="26"/>
          <w:szCs w:val="26"/>
          <w:u w:val="single"/>
        </w:rPr>
        <w:t>pre-register before the sale in the allotted time frame</w:t>
      </w:r>
      <w:r w:rsidRPr="007B18DD">
        <w:rPr>
          <w:rFonts w:ascii="Times New Roman" w:hAnsi="Times New Roman" w:cs="Times New Roman"/>
          <w:sz w:val="26"/>
          <w:szCs w:val="26"/>
        </w:rPr>
        <w:t xml:space="preserve">, announced prior to each sale. All required forms shall be returned to the Tax Claim Bureau. No registrations will be taken after the cutoff date! Registration packets are available on our website, </w:t>
      </w:r>
      <w:hyperlink r:id="rId8" w:history="1">
        <w:r w:rsidRPr="007B18DD">
          <w:rPr>
            <w:rStyle w:val="Hyperlink"/>
            <w:rFonts w:ascii="Times New Roman" w:hAnsi="Times New Roman" w:cs="Times New Roman"/>
            <w:sz w:val="26"/>
            <w:szCs w:val="26"/>
          </w:rPr>
          <w:t>www.huntingdoncounty.net</w:t>
        </w:r>
      </w:hyperlink>
      <w:r w:rsidRPr="007B18DD">
        <w:rPr>
          <w:rFonts w:ascii="Times New Roman" w:hAnsi="Times New Roman" w:cs="Times New Roman"/>
          <w:sz w:val="26"/>
          <w:szCs w:val="26"/>
        </w:rPr>
        <w:t xml:space="preserve"> or in the Tax Claim Bureau office.</w:t>
      </w:r>
    </w:p>
    <w:p w:rsidR="0054313F" w:rsidRPr="007B18DD" w:rsidRDefault="0054313F" w:rsidP="0054313F">
      <w:pPr>
        <w:pStyle w:val="ListParagraph"/>
        <w:numPr>
          <w:ilvl w:val="0"/>
          <w:numId w:val="2"/>
        </w:numPr>
        <w:rPr>
          <w:rFonts w:ascii="Times New Roman" w:hAnsi="Times New Roman" w:cs="Times New Roman"/>
          <w:sz w:val="26"/>
          <w:szCs w:val="26"/>
        </w:rPr>
      </w:pPr>
      <w:r w:rsidRPr="007B18DD">
        <w:rPr>
          <w:rFonts w:ascii="Times New Roman" w:hAnsi="Times New Roman" w:cs="Times New Roman"/>
          <w:sz w:val="26"/>
          <w:szCs w:val="26"/>
        </w:rPr>
        <w:t xml:space="preserve">The properties are being offered for sale by the Huntingdon County Tax Claim Bureau without </w:t>
      </w:r>
      <w:r w:rsidR="003B57FC">
        <w:rPr>
          <w:rFonts w:ascii="Times New Roman" w:hAnsi="Times New Roman" w:cs="Times New Roman"/>
          <w:sz w:val="26"/>
          <w:szCs w:val="26"/>
        </w:rPr>
        <w:t>any</w:t>
      </w:r>
      <w:r w:rsidRPr="007B18DD">
        <w:rPr>
          <w:rFonts w:ascii="Times New Roman" w:hAnsi="Times New Roman" w:cs="Times New Roman"/>
          <w:sz w:val="26"/>
          <w:szCs w:val="26"/>
        </w:rPr>
        <w:t xml:space="preserve"> warranty or guarantee whatsoever, either as to the existence, to correctness of ownership, the size, boundaries, location, structures, condition of structure(s) or lack of structure(s) upon the lands, liens, title or any other matter or thing whatsoever.</w:t>
      </w:r>
    </w:p>
    <w:p w:rsidR="0054313F" w:rsidRPr="007E2677" w:rsidRDefault="0054313F" w:rsidP="0054313F">
      <w:pPr>
        <w:pStyle w:val="ListParagraph"/>
        <w:rPr>
          <w:rFonts w:ascii="Times New Roman" w:hAnsi="Times New Roman" w:cs="Times New Roman"/>
          <w:sz w:val="20"/>
          <w:szCs w:val="26"/>
        </w:rPr>
      </w:pPr>
    </w:p>
    <w:p w:rsidR="00C95743" w:rsidRDefault="0054313F" w:rsidP="0054313F">
      <w:pPr>
        <w:pStyle w:val="ListParagraph"/>
        <w:numPr>
          <w:ilvl w:val="0"/>
          <w:numId w:val="2"/>
        </w:numPr>
        <w:rPr>
          <w:rFonts w:ascii="Times New Roman" w:hAnsi="Times New Roman" w:cs="Times New Roman"/>
          <w:b/>
          <w:sz w:val="26"/>
          <w:szCs w:val="26"/>
        </w:rPr>
      </w:pPr>
      <w:r w:rsidRPr="007B18DD">
        <w:rPr>
          <w:rFonts w:ascii="Times New Roman" w:hAnsi="Times New Roman" w:cs="Times New Roman"/>
          <w:b/>
          <w:sz w:val="26"/>
          <w:szCs w:val="26"/>
        </w:rPr>
        <w:t>TERMS OF SALE</w:t>
      </w:r>
      <w:r w:rsidRPr="007B18DD">
        <w:rPr>
          <w:rFonts w:ascii="Times New Roman" w:hAnsi="Times New Roman" w:cs="Times New Roman"/>
          <w:sz w:val="26"/>
          <w:szCs w:val="26"/>
        </w:rPr>
        <w:t xml:space="preserve">: Payment in full is required for all properties. </w:t>
      </w:r>
    </w:p>
    <w:p w:rsidR="00C95743" w:rsidRPr="007E2677" w:rsidRDefault="00C95743" w:rsidP="00C95743">
      <w:pPr>
        <w:pStyle w:val="ListParagraph"/>
        <w:rPr>
          <w:rFonts w:ascii="Times New Roman" w:hAnsi="Times New Roman" w:cs="Times New Roman"/>
          <w:b/>
          <w:sz w:val="14"/>
          <w:szCs w:val="26"/>
        </w:rPr>
      </w:pPr>
    </w:p>
    <w:p w:rsidR="0054313F" w:rsidRPr="00C95743" w:rsidRDefault="0054313F" w:rsidP="00C95743">
      <w:pPr>
        <w:pStyle w:val="ListParagraph"/>
        <w:ind w:left="360"/>
        <w:rPr>
          <w:rFonts w:ascii="Times New Roman" w:hAnsi="Times New Roman" w:cs="Times New Roman"/>
          <w:b/>
          <w:sz w:val="26"/>
          <w:szCs w:val="26"/>
        </w:rPr>
      </w:pPr>
      <w:r w:rsidRPr="00C95743">
        <w:rPr>
          <w:rFonts w:ascii="Times New Roman" w:hAnsi="Times New Roman" w:cs="Times New Roman"/>
          <w:b/>
          <w:sz w:val="26"/>
          <w:szCs w:val="26"/>
        </w:rPr>
        <w:t>PAYMENTS ACCEPTED</w:t>
      </w:r>
      <w:r w:rsidR="000B352E">
        <w:rPr>
          <w:rFonts w:ascii="Times New Roman" w:hAnsi="Times New Roman" w:cs="Times New Roman"/>
          <w:sz w:val="26"/>
          <w:szCs w:val="26"/>
        </w:rPr>
        <w:t>: Personal or Business checks</w:t>
      </w:r>
      <w:r w:rsidR="00CA66E8">
        <w:rPr>
          <w:rFonts w:ascii="Times New Roman" w:hAnsi="Times New Roman" w:cs="Times New Roman"/>
          <w:sz w:val="26"/>
          <w:szCs w:val="26"/>
        </w:rPr>
        <w:t xml:space="preserve"> </w:t>
      </w:r>
      <w:r w:rsidR="00CA66E8" w:rsidRPr="000B352E">
        <w:rPr>
          <w:rFonts w:ascii="Times New Roman" w:hAnsi="Times New Roman" w:cs="Times New Roman"/>
          <w:b/>
          <w:sz w:val="26"/>
          <w:szCs w:val="26"/>
          <w:highlight w:val="yellow"/>
          <w:u w:val="single"/>
        </w:rPr>
        <w:t xml:space="preserve">(a Bank Verification </w:t>
      </w:r>
      <w:r w:rsidR="00633923" w:rsidRPr="000B352E">
        <w:rPr>
          <w:rFonts w:ascii="Times New Roman" w:hAnsi="Times New Roman" w:cs="Times New Roman"/>
          <w:b/>
          <w:sz w:val="26"/>
          <w:szCs w:val="26"/>
          <w:highlight w:val="yellow"/>
          <w:u w:val="single"/>
        </w:rPr>
        <w:t>l</w:t>
      </w:r>
      <w:r w:rsidR="00CA66E8" w:rsidRPr="000B352E">
        <w:rPr>
          <w:rFonts w:ascii="Times New Roman" w:hAnsi="Times New Roman" w:cs="Times New Roman"/>
          <w:b/>
          <w:sz w:val="26"/>
          <w:szCs w:val="26"/>
          <w:highlight w:val="yellow"/>
          <w:u w:val="single"/>
        </w:rPr>
        <w:t>etter MUST be submitted to our office upon registrat</w:t>
      </w:r>
      <w:r w:rsidR="000B352E" w:rsidRPr="000B352E">
        <w:rPr>
          <w:rFonts w:ascii="Times New Roman" w:hAnsi="Times New Roman" w:cs="Times New Roman"/>
          <w:b/>
          <w:sz w:val="26"/>
          <w:szCs w:val="26"/>
          <w:highlight w:val="yellow"/>
          <w:u w:val="single"/>
        </w:rPr>
        <w:t>ion or on the night of the sale, if you DO NOT provide a verification letter, you will NOT be permitted to bid at the sale</w:t>
      </w:r>
      <w:r w:rsidR="000B352E" w:rsidRPr="000B352E">
        <w:rPr>
          <w:rFonts w:ascii="Times New Roman" w:hAnsi="Times New Roman" w:cs="Times New Roman"/>
          <w:b/>
          <w:sz w:val="26"/>
          <w:szCs w:val="26"/>
          <w:highlight w:val="yellow"/>
        </w:rPr>
        <w:t>)</w:t>
      </w:r>
      <w:r w:rsidR="00CA66E8">
        <w:rPr>
          <w:rFonts w:ascii="Times New Roman" w:hAnsi="Times New Roman" w:cs="Times New Roman"/>
          <w:sz w:val="26"/>
          <w:szCs w:val="26"/>
        </w:rPr>
        <w:t xml:space="preserve">, </w:t>
      </w:r>
      <w:r w:rsidR="007D44E6">
        <w:rPr>
          <w:rFonts w:ascii="Times New Roman" w:hAnsi="Times New Roman" w:cs="Times New Roman"/>
          <w:sz w:val="26"/>
          <w:szCs w:val="26"/>
        </w:rPr>
        <w:t>cash</w:t>
      </w:r>
      <w:r w:rsidR="007D44E6" w:rsidRPr="009A3613">
        <w:rPr>
          <w:rFonts w:ascii="Times New Roman" w:hAnsi="Times New Roman" w:cs="Times New Roman"/>
          <w:b/>
          <w:sz w:val="26"/>
          <w:szCs w:val="26"/>
        </w:rPr>
        <w:t xml:space="preserve"> (</w:t>
      </w:r>
      <w:r w:rsidR="009A3613" w:rsidRPr="009A3613">
        <w:rPr>
          <w:rFonts w:ascii="Times New Roman" w:hAnsi="Times New Roman" w:cs="Times New Roman"/>
          <w:b/>
          <w:sz w:val="26"/>
          <w:szCs w:val="26"/>
        </w:rPr>
        <w:t>no change will be given at the time of the sale)</w:t>
      </w:r>
      <w:r w:rsidR="00CA66E8">
        <w:rPr>
          <w:rFonts w:ascii="Times New Roman" w:hAnsi="Times New Roman" w:cs="Times New Roman"/>
          <w:b/>
          <w:sz w:val="26"/>
          <w:szCs w:val="26"/>
        </w:rPr>
        <w:t>,</w:t>
      </w:r>
      <w:r w:rsidR="009A3613">
        <w:rPr>
          <w:rFonts w:ascii="Times New Roman" w:hAnsi="Times New Roman" w:cs="Times New Roman"/>
          <w:sz w:val="26"/>
          <w:szCs w:val="26"/>
        </w:rPr>
        <w:t xml:space="preserve"> </w:t>
      </w:r>
      <w:r w:rsidRPr="00C95743">
        <w:rPr>
          <w:rFonts w:ascii="Times New Roman" w:hAnsi="Times New Roman" w:cs="Times New Roman"/>
          <w:sz w:val="26"/>
          <w:szCs w:val="26"/>
        </w:rPr>
        <w:t>certified or cashier’s check and money order.</w:t>
      </w:r>
      <w:r w:rsidR="00CA66E8">
        <w:rPr>
          <w:rFonts w:ascii="Times New Roman" w:hAnsi="Times New Roman" w:cs="Times New Roman"/>
          <w:sz w:val="26"/>
          <w:szCs w:val="26"/>
        </w:rPr>
        <w:t xml:space="preserve"> </w:t>
      </w:r>
    </w:p>
    <w:p w:rsidR="0054313F" w:rsidRPr="007E2677" w:rsidRDefault="0054313F" w:rsidP="0054313F">
      <w:pPr>
        <w:pStyle w:val="ListParagraph"/>
        <w:rPr>
          <w:rFonts w:ascii="Times New Roman" w:hAnsi="Times New Roman" w:cs="Times New Roman"/>
          <w:sz w:val="24"/>
          <w:szCs w:val="26"/>
        </w:rPr>
      </w:pPr>
    </w:p>
    <w:p w:rsidR="0054313F" w:rsidRDefault="0054313F" w:rsidP="0054313F">
      <w:pPr>
        <w:pStyle w:val="ListParagraph"/>
        <w:numPr>
          <w:ilvl w:val="0"/>
          <w:numId w:val="2"/>
        </w:numPr>
        <w:rPr>
          <w:rFonts w:ascii="Times New Roman" w:hAnsi="Times New Roman" w:cs="Times New Roman"/>
          <w:sz w:val="26"/>
          <w:szCs w:val="26"/>
        </w:rPr>
      </w:pPr>
      <w:r w:rsidRPr="007B18DD">
        <w:rPr>
          <w:rFonts w:ascii="Times New Roman" w:hAnsi="Times New Roman" w:cs="Times New Roman"/>
          <w:sz w:val="26"/>
          <w:szCs w:val="26"/>
        </w:rPr>
        <w:t xml:space="preserve">The deeds </w:t>
      </w:r>
      <w:r w:rsidR="007B18DD" w:rsidRPr="007B18DD">
        <w:rPr>
          <w:rFonts w:ascii="Times New Roman" w:hAnsi="Times New Roman" w:cs="Times New Roman"/>
          <w:sz w:val="26"/>
          <w:szCs w:val="26"/>
        </w:rPr>
        <w:t>will</w:t>
      </w:r>
      <w:r w:rsidRPr="007B18DD">
        <w:rPr>
          <w:rFonts w:ascii="Times New Roman" w:hAnsi="Times New Roman" w:cs="Times New Roman"/>
          <w:sz w:val="26"/>
          <w:szCs w:val="26"/>
        </w:rPr>
        <w:t xml:space="preserve"> not be</w:t>
      </w:r>
      <w:r w:rsidR="003B57FC">
        <w:rPr>
          <w:rFonts w:ascii="Times New Roman" w:hAnsi="Times New Roman" w:cs="Times New Roman"/>
          <w:sz w:val="26"/>
          <w:szCs w:val="26"/>
        </w:rPr>
        <w:t xml:space="preserve"> recorded</w:t>
      </w:r>
      <w:r w:rsidRPr="007B18DD">
        <w:rPr>
          <w:rFonts w:ascii="Times New Roman" w:hAnsi="Times New Roman" w:cs="Times New Roman"/>
          <w:sz w:val="26"/>
          <w:szCs w:val="26"/>
        </w:rPr>
        <w:t xml:space="preserve"> for at least 3 months </w:t>
      </w:r>
      <w:r w:rsidR="003B57FC">
        <w:rPr>
          <w:rFonts w:ascii="Times New Roman" w:hAnsi="Times New Roman" w:cs="Times New Roman"/>
          <w:sz w:val="26"/>
          <w:szCs w:val="26"/>
        </w:rPr>
        <w:t>because of the time necessary to comply with all applica</w:t>
      </w:r>
      <w:r w:rsidR="00733D8B">
        <w:rPr>
          <w:rFonts w:ascii="Times New Roman" w:hAnsi="Times New Roman" w:cs="Times New Roman"/>
          <w:sz w:val="26"/>
          <w:szCs w:val="26"/>
        </w:rPr>
        <w:t>ble</w:t>
      </w:r>
      <w:r w:rsidR="003B57FC">
        <w:rPr>
          <w:rFonts w:ascii="Times New Roman" w:hAnsi="Times New Roman" w:cs="Times New Roman"/>
          <w:sz w:val="26"/>
          <w:szCs w:val="26"/>
        </w:rPr>
        <w:t xml:space="preserve"> legal requirements</w:t>
      </w:r>
      <w:r w:rsidRPr="007B18DD">
        <w:rPr>
          <w:rFonts w:ascii="Times New Roman" w:hAnsi="Times New Roman" w:cs="Times New Roman"/>
          <w:sz w:val="26"/>
          <w:szCs w:val="26"/>
        </w:rPr>
        <w:t xml:space="preserve">. </w:t>
      </w:r>
      <w:r w:rsidR="00495D18">
        <w:rPr>
          <w:rFonts w:ascii="Times New Roman" w:hAnsi="Times New Roman" w:cs="Times New Roman"/>
          <w:b/>
          <w:sz w:val="26"/>
          <w:szCs w:val="26"/>
          <w:u w:val="single"/>
        </w:rPr>
        <w:t xml:space="preserve">DO </w:t>
      </w:r>
      <w:r w:rsidR="00495D18" w:rsidRPr="00495D18">
        <w:rPr>
          <w:rFonts w:ascii="Times New Roman" w:hAnsi="Times New Roman" w:cs="Times New Roman"/>
          <w:b/>
          <w:sz w:val="26"/>
          <w:szCs w:val="26"/>
          <w:u w:val="single"/>
        </w:rPr>
        <w:t>NOT</w:t>
      </w:r>
      <w:r w:rsidR="00495D18">
        <w:rPr>
          <w:rFonts w:ascii="Times New Roman" w:hAnsi="Times New Roman" w:cs="Times New Roman"/>
          <w:b/>
          <w:sz w:val="26"/>
          <w:szCs w:val="26"/>
        </w:rPr>
        <w:t xml:space="preserve"> </w:t>
      </w:r>
      <w:r w:rsidRPr="00495D18">
        <w:rPr>
          <w:rFonts w:ascii="Times New Roman" w:hAnsi="Times New Roman" w:cs="Times New Roman"/>
          <w:sz w:val="26"/>
          <w:szCs w:val="26"/>
        </w:rPr>
        <w:t>expect</w:t>
      </w:r>
      <w:r w:rsidRPr="007B18DD">
        <w:rPr>
          <w:rFonts w:ascii="Times New Roman" w:hAnsi="Times New Roman" w:cs="Times New Roman"/>
          <w:sz w:val="26"/>
          <w:szCs w:val="26"/>
        </w:rPr>
        <w:t xml:space="preserve"> a deed any sooner than this!</w:t>
      </w:r>
    </w:p>
    <w:p w:rsidR="007B18DD" w:rsidRPr="00F84901" w:rsidRDefault="007B18DD" w:rsidP="007B18DD">
      <w:pPr>
        <w:pStyle w:val="ListParagraph"/>
        <w:rPr>
          <w:rFonts w:ascii="Times New Roman" w:hAnsi="Times New Roman" w:cs="Times New Roman"/>
          <w:sz w:val="24"/>
          <w:szCs w:val="26"/>
        </w:rPr>
      </w:pPr>
    </w:p>
    <w:p w:rsidR="0054313F" w:rsidRPr="007B18DD" w:rsidRDefault="0054313F" w:rsidP="0054313F">
      <w:pPr>
        <w:pStyle w:val="ListParagraph"/>
        <w:numPr>
          <w:ilvl w:val="0"/>
          <w:numId w:val="2"/>
        </w:numPr>
        <w:rPr>
          <w:rFonts w:ascii="Times New Roman" w:hAnsi="Times New Roman" w:cs="Times New Roman"/>
          <w:b/>
          <w:sz w:val="26"/>
          <w:szCs w:val="26"/>
        </w:rPr>
      </w:pPr>
      <w:r w:rsidRPr="007B18DD">
        <w:rPr>
          <w:rFonts w:ascii="Times New Roman" w:hAnsi="Times New Roman" w:cs="Times New Roman"/>
          <w:sz w:val="26"/>
          <w:szCs w:val="26"/>
        </w:rPr>
        <w:t xml:space="preserve"> </w:t>
      </w:r>
      <w:r w:rsidRPr="007B18DD">
        <w:rPr>
          <w:rFonts w:ascii="Times New Roman" w:hAnsi="Times New Roman" w:cs="Times New Roman"/>
          <w:b/>
          <w:sz w:val="26"/>
          <w:szCs w:val="26"/>
        </w:rPr>
        <w:t xml:space="preserve">Entrance to the property is prohibited until a deed is received. </w:t>
      </w:r>
      <w:r w:rsidR="003B57FC">
        <w:rPr>
          <w:rFonts w:ascii="Times New Roman" w:hAnsi="Times New Roman" w:cs="Times New Roman"/>
          <w:sz w:val="26"/>
          <w:szCs w:val="26"/>
        </w:rPr>
        <w:t xml:space="preserve">The present owner has all </w:t>
      </w:r>
      <w:r w:rsidRPr="007B18DD">
        <w:rPr>
          <w:rFonts w:ascii="Times New Roman" w:hAnsi="Times New Roman" w:cs="Times New Roman"/>
          <w:sz w:val="26"/>
          <w:szCs w:val="26"/>
        </w:rPr>
        <w:t>rights and responsibilities of the property until the deed is recorded in the purchaser’s name and no rights of ownership are transferred until that time.</w:t>
      </w:r>
    </w:p>
    <w:p w:rsidR="007B18DD" w:rsidRPr="00F84901" w:rsidRDefault="007B18DD" w:rsidP="007B18DD">
      <w:pPr>
        <w:pStyle w:val="ListParagraph"/>
        <w:rPr>
          <w:rFonts w:ascii="Times New Roman" w:hAnsi="Times New Roman" w:cs="Times New Roman"/>
          <w:b/>
          <w:sz w:val="28"/>
          <w:szCs w:val="28"/>
        </w:rPr>
      </w:pPr>
    </w:p>
    <w:p w:rsidR="00E43B99" w:rsidRDefault="007B18DD" w:rsidP="00E43B99">
      <w:pPr>
        <w:pStyle w:val="ListParagraph"/>
        <w:numPr>
          <w:ilvl w:val="0"/>
          <w:numId w:val="2"/>
        </w:numPr>
        <w:rPr>
          <w:rFonts w:ascii="Times New Roman" w:hAnsi="Times New Roman" w:cs="Times New Roman"/>
          <w:sz w:val="26"/>
          <w:szCs w:val="26"/>
        </w:rPr>
      </w:pPr>
      <w:r w:rsidRPr="007B18DD">
        <w:rPr>
          <w:rFonts w:ascii="Times New Roman" w:hAnsi="Times New Roman" w:cs="Times New Roman"/>
          <w:sz w:val="26"/>
          <w:szCs w:val="26"/>
        </w:rPr>
        <w:t xml:space="preserve">There will be </w:t>
      </w:r>
      <w:r w:rsidRPr="007B18DD">
        <w:rPr>
          <w:rFonts w:ascii="Times New Roman" w:hAnsi="Times New Roman" w:cs="Times New Roman"/>
          <w:b/>
          <w:sz w:val="26"/>
          <w:szCs w:val="26"/>
        </w:rPr>
        <w:t xml:space="preserve">NO REDEMPTION </w:t>
      </w:r>
      <w:r w:rsidRPr="007B18DD">
        <w:rPr>
          <w:rFonts w:ascii="Times New Roman" w:hAnsi="Times New Roman" w:cs="Times New Roman"/>
          <w:sz w:val="26"/>
          <w:szCs w:val="26"/>
        </w:rPr>
        <w:t>after the proper</w:t>
      </w:r>
      <w:r w:rsidR="001918F6">
        <w:rPr>
          <w:rFonts w:ascii="Times New Roman" w:hAnsi="Times New Roman" w:cs="Times New Roman"/>
          <w:sz w:val="26"/>
          <w:szCs w:val="26"/>
        </w:rPr>
        <w:t>ty is sold. All sales are final.</w:t>
      </w:r>
      <w:r w:rsidRPr="007B18DD">
        <w:rPr>
          <w:rFonts w:ascii="Times New Roman" w:hAnsi="Times New Roman" w:cs="Times New Roman"/>
          <w:sz w:val="26"/>
          <w:szCs w:val="26"/>
        </w:rPr>
        <w:t xml:space="preserve"> </w:t>
      </w:r>
      <w:r w:rsidRPr="007B18DD">
        <w:rPr>
          <w:rFonts w:ascii="Times New Roman" w:hAnsi="Times New Roman" w:cs="Times New Roman"/>
          <w:b/>
          <w:sz w:val="26"/>
          <w:szCs w:val="26"/>
        </w:rPr>
        <w:t xml:space="preserve">NO REFUNDS </w:t>
      </w:r>
      <w:r w:rsidRPr="007B18DD">
        <w:rPr>
          <w:rFonts w:ascii="Times New Roman" w:hAnsi="Times New Roman" w:cs="Times New Roman"/>
          <w:sz w:val="26"/>
          <w:szCs w:val="26"/>
        </w:rPr>
        <w:t>will be given.</w:t>
      </w:r>
    </w:p>
    <w:p w:rsidR="00F84901" w:rsidRPr="00F84901" w:rsidRDefault="00F84901" w:rsidP="00F84901">
      <w:pPr>
        <w:rPr>
          <w:rFonts w:ascii="Times New Roman" w:hAnsi="Times New Roman" w:cs="Times New Roman"/>
          <w:sz w:val="26"/>
          <w:szCs w:val="26"/>
        </w:rPr>
      </w:pPr>
      <w:bookmarkStart w:id="0" w:name="_GoBack"/>
      <w:bookmarkEnd w:id="0"/>
    </w:p>
    <w:p w:rsidR="00E07003" w:rsidRDefault="00E07003" w:rsidP="00E07003">
      <w:pPr>
        <w:spacing w:after="0"/>
        <w:jc w:val="center"/>
        <w:rPr>
          <w:rFonts w:ascii="Times New Roman" w:hAnsi="Times New Roman" w:cs="Times New Roman"/>
          <w:b/>
          <w:sz w:val="28"/>
          <w:szCs w:val="28"/>
        </w:rPr>
      </w:pPr>
      <w:r>
        <w:rPr>
          <w:rFonts w:ascii="Times New Roman" w:hAnsi="Times New Roman" w:cs="Times New Roman"/>
          <w:b/>
          <w:sz w:val="28"/>
          <w:szCs w:val="28"/>
        </w:rPr>
        <w:t>Real Estate Tax Sale</w:t>
      </w:r>
    </w:p>
    <w:p w:rsidR="00E07003" w:rsidRDefault="00127422" w:rsidP="00E07003">
      <w:pPr>
        <w:jc w:val="center"/>
        <w:rPr>
          <w:rFonts w:ascii="Times New Roman" w:hAnsi="Times New Roman" w:cs="Times New Roman"/>
          <w:sz w:val="36"/>
          <w:szCs w:val="28"/>
        </w:rPr>
      </w:pPr>
      <w:r w:rsidRPr="00127422">
        <w:rPr>
          <w:rFonts w:ascii="Times New Roman" w:hAnsi="Times New Roman" w:cs="Times New Roman"/>
          <w:b/>
          <w:noProof/>
          <w:sz w:val="28"/>
          <w:szCs w:val="28"/>
        </w:rPr>
        <mc:AlternateContent>
          <mc:Choice Requires="wps">
            <w:drawing>
              <wp:anchor distT="45720" distB="45720" distL="114300" distR="114300" simplePos="0" relativeHeight="251659264" behindDoc="0" locked="0" layoutInCell="1" allowOverlap="1">
                <wp:simplePos x="0" y="0"/>
                <wp:positionH relativeFrom="column">
                  <wp:posOffset>5323840</wp:posOffset>
                </wp:positionH>
                <wp:positionV relativeFrom="paragraph">
                  <wp:posOffset>348615</wp:posOffset>
                </wp:positionV>
                <wp:extent cx="1000125" cy="7810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781050"/>
                        </a:xfrm>
                        <a:prstGeom prst="rect">
                          <a:avLst/>
                        </a:prstGeom>
                        <a:solidFill>
                          <a:srgbClr val="FFFFFF"/>
                        </a:solidFill>
                        <a:ln w="9525">
                          <a:solidFill>
                            <a:schemeClr val="tx1"/>
                          </a:solidFill>
                          <a:miter lim="800000"/>
                          <a:headEnd/>
                          <a:tailEnd/>
                        </a:ln>
                      </wps:spPr>
                      <wps:txbx>
                        <w:txbxContent>
                          <w:p w:rsidR="00127422" w:rsidRDefault="00127422"/>
                          <w:p w:rsidR="00127422" w:rsidRPr="008561FC" w:rsidRDefault="00127422" w:rsidP="008561FC">
                            <w:pPr>
                              <w:spacing w:before="480"/>
                              <w:rPr>
                                <w:b/>
                                <w:sz w:val="24"/>
                              </w:rPr>
                            </w:pPr>
                            <w:r w:rsidRPr="008561FC">
                              <w:rPr>
                                <w:b/>
                                <w:sz w:val="24"/>
                              </w:rPr>
                              <w:t>BIDDER NO</w:t>
                            </w:r>
                            <w:r w:rsidR="008561FC" w:rsidRPr="008561FC">
                              <w:rPr>
                                <w:b/>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9.2pt;margin-top:27.45pt;width:78.75pt;height:6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" strokecolor="black [3213]">
                <v:textbox>
                  <w:txbxContent>
                    <w:p w:rsidR="00127422" w:rsidRDefault="00127422"/>
                    <w:p w:rsidR="00127422" w:rsidRPr="008561FC" w:rsidRDefault="00127422" w:rsidP="008561FC">
                      <w:pPr>
                        <w:spacing w:before="480"/>
                        <w:rPr>
                          <w:b/>
                          <w:sz w:val="24"/>
                        </w:rPr>
                      </w:pPr>
                      <w:r w:rsidRPr="008561FC">
                        <w:rPr>
                          <w:b/>
                          <w:sz w:val="24"/>
                        </w:rPr>
                        <w:t>BIDDER NO</w:t>
                      </w:r>
                      <w:r w:rsidR="008561FC" w:rsidRPr="008561FC">
                        <w:rPr>
                          <w:b/>
                          <w:sz w:val="24"/>
                        </w:rPr>
                        <w:t>.</w:t>
                      </w:r>
                    </w:p>
                  </w:txbxContent>
                </v:textbox>
                <w10:wrap type="square"/>
              </v:shape>
            </w:pict>
          </mc:Fallback>
        </mc:AlternateContent>
      </w:r>
      <w:r w:rsidR="00E07003" w:rsidRPr="00E07003">
        <w:rPr>
          <w:rFonts w:ascii="Times New Roman" w:hAnsi="Times New Roman" w:cs="Times New Roman"/>
          <w:sz w:val="36"/>
          <w:szCs w:val="28"/>
        </w:rPr>
        <w:t>BIDDER REGISTRY</w:t>
      </w:r>
    </w:p>
    <w:p w:rsidR="00E07003" w:rsidRDefault="00E07003" w:rsidP="00E07003">
      <w:pPr>
        <w:rPr>
          <w:rFonts w:ascii="Times New Roman" w:hAnsi="Times New Roman" w:cs="Times New Roman"/>
          <w:sz w:val="28"/>
          <w:szCs w:val="28"/>
        </w:rPr>
      </w:pPr>
      <w:r>
        <w:rPr>
          <w:rFonts w:ascii="Times New Roman" w:hAnsi="Times New Roman" w:cs="Times New Roman"/>
          <w:sz w:val="28"/>
          <w:szCs w:val="28"/>
        </w:rPr>
        <w:t>Date:</w:t>
      </w:r>
      <w:r>
        <w:rPr>
          <w:rFonts w:ascii="Times New Roman" w:hAnsi="Times New Roman" w:cs="Times New Roman"/>
          <w:sz w:val="28"/>
          <w:szCs w:val="28"/>
        </w:rPr>
        <w:tab/>
        <w:t>_____________</w:t>
      </w:r>
    </w:p>
    <w:p w:rsidR="00E07003" w:rsidRDefault="00E07003" w:rsidP="00E07003">
      <w:pPr>
        <w:rPr>
          <w:rFonts w:ascii="Times New Roman" w:hAnsi="Times New Roman" w:cs="Times New Roman"/>
          <w:sz w:val="28"/>
          <w:szCs w:val="28"/>
        </w:rPr>
      </w:pPr>
      <w:r>
        <w:rPr>
          <w:rFonts w:ascii="Times New Roman" w:hAnsi="Times New Roman" w:cs="Times New Roman"/>
          <w:sz w:val="28"/>
          <w:szCs w:val="28"/>
        </w:rPr>
        <w:t>Name:  ________________________________________________</w:t>
      </w:r>
    </w:p>
    <w:p w:rsidR="00E07003" w:rsidRDefault="00E07003" w:rsidP="00E07003">
      <w:pPr>
        <w:rPr>
          <w:rFonts w:ascii="Times New Roman" w:hAnsi="Times New Roman" w:cs="Times New Roman"/>
          <w:sz w:val="28"/>
          <w:szCs w:val="28"/>
        </w:rPr>
      </w:pPr>
      <w:r>
        <w:rPr>
          <w:rFonts w:ascii="Times New Roman" w:hAnsi="Times New Roman" w:cs="Times New Roman"/>
          <w:sz w:val="28"/>
          <w:szCs w:val="28"/>
        </w:rPr>
        <w:t>Address: _______________________________________________</w:t>
      </w:r>
    </w:p>
    <w:p w:rsidR="00E07003" w:rsidRDefault="00E07003" w:rsidP="00E07003">
      <w:pPr>
        <w:rPr>
          <w:rFonts w:ascii="Times New Roman" w:hAnsi="Times New Roman" w:cs="Times New Roman"/>
          <w:sz w:val="28"/>
          <w:szCs w:val="28"/>
        </w:rPr>
      </w:pPr>
      <w:r>
        <w:rPr>
          <w:rFonts w:ascii="Times New Roman" w:hAnsi="Times New Roman" w:cs="Times New Roman"/>
          <w:sz w:val="28"/>
          <w:szCs w:val="28"/>
        </w:rPr>
        <w:tab/>
        <w:t xml:space="preserve">     _______________________________________________</w:t>
      </w:r>
    </w:p>
    <w:p w:rsidR="00E07003" w:rsidRDefault="00E07003" w:rsidP="00E07003">
      <w:pPr>
        <w:rPr>
          <w:rFonts w:ascii="Times New Roman" w:hAnsi="Times New Roman" w:cs="Times New Roman"/>
          <w:sz w:val="28"/>
          <w:szCs w:val="28"/>
        </w:rPr>
      </w:pPr>
      <w:r>
        <w:rPr>
          <w:rFonts w:ascii="Times New Roman" w:hAnsi="Times New Roman" w:cs="Times New Roman"/>
          <w:sz w:val="28"/>
          <w:szCs w:val="28"/>
        </w:rPr>
        <w:t>Telephone #: ____________________________________________</w:t>
      </w:r>
    </w:p>
    <w:p w:rsidR="00751F71" w:rsidRDefault="00751F71" w:rsidP="00E07003">
      <w:pPr>
        <w:rPr>
          <w:rFonts w:ascii="Times New Roman" w:hAnsi="Times New Roman" w:cs="Times New Roman"/>
          <w:sz w:val="28"/>
          <w:szCs w:val="28"/>
        </w:rPr>
      </w:pPr>
      <w:r>
        <w:rPr>
          <w:rFonts w:ascii="Times New Roman" w:hAnsi="Times New Roman" w:cs="Times New Roman"/>
          <w:sz w:val="28"/>
          <w:szCs w:val="28"/>
        </w:rPr>
        <w:t xml:space="preserve">Email: </w:t>
      </w:r>
      <w:r w:rsidRPr="00751F71">
        <w:rPr>
          <w:rFonts w:ascii="Times New Roman" w:hAnsi="Times New Roman" w:cs="Times New Roman"/>
          <w:sz w:val="28"/>
          <w:szCs w:val="28"/>
          <w:u w:val="single"/>
        </w:rPr>
        <w:tab/>
      </w:r>
      <w:r w:rsidRPr="00751F71">
        <w:rPr>
          <w:rFonts w:ascii="Times New Roman" w:hAnsi="Times New Roman" w:cs="Times New Roman"/>
          <w:sz w:val="28"/>
          <w:szCs w:val="28"/>
          <w:u w:val="single"/>
        </w:rPr>
        <w:tab/>
      </w:r>
      <w:r w:rsidRPr="00751F71">
        <w:rPr>
          <w:rFonts w:ascii="Times New Roman" w:hAnsi="Times New Roman" w:cs="Times New Roman"/>
          <w:sz w:val="28"/>
          <w:szCs w:val="28"/>
          <w:u w:val="single"/>
        </w:rPr>
        <w:tab/>
      </w:r>
      <w:r w:rsidRPr="00751F71">
        <w:rPr>
          <w:rFonts w:ascii="Times New Roman" w:hAnsi="Times New Roman" w:cs="Times New Roman"/>
          <w:sz w:val="28"/>
          <w:szCs w:val="28"/>
          <w:u w:val="single"/>
        </w:rPr>
        <w:tab/>
      </w:r>
      <w:r w:rsidRPr="00751F71">
        <w:rPr>
          <w:rFonts w:ascii="Times New Roman" w:hAnsi="Times New Roman" w:cs="Times New Roman"/>
          <w:sz w:val="28"/>
          <w:szCs w:val="28"/>
          <w:u w:val="single"/>
        </w:rPr>
        <w:tab/>
      </w:r>
      <w:r w:rsidRPr="00751F71">
        <w:rPr>
          <w:rFonts w:ascii="Times New Roman" w:hAnsi="Times New Roman" w:cs="Times New Roman"/>
          <w:sz w:val="28"/>
          <w:szCs w:val="28"/>
          <w:u w:val="single"/>
        </w:rPr>
        <w:tab/>
      </w:r>
      <w:r w:rsidRPr="00751F71">
        <w:rPr>
          <w:rFonts w:ascii="Times New Roman" w:hAnsi="Times New Roman" w:cs="Times New Roman"/>
          <w:sz w:val="28"/>
          <w:szCs w:val="28"/>
          <w:u w:val="single"/>
        </w:rPr>
        <w:tab/>
      </w:r>
      <w:r w:rsidRPr="00751F71">
        <w:rPr>
          <w:rFonts w:ascii="Times New Roman" w:hAnsi="Times New Roman" w:cs="Times New Roman"/>
          <w:sz w:val="28"/>
          <w:szCs w:val="28"/>
          <w:u w:val="single"/>
        </w:rPr>
        <w:tab/>
      </w:r>
      <w:r w:rsidRPr="00751F71">
        <w:rPr>
          <w:rFonts w:ascii="Times New Roman" w:hAnsi="Times New Roman" w:cs="Times New Roman"/>
          <w:sz w:val="28"/>
          <w:szCs w:val="28"/>
          <w:u w:val="single"/>
        </w:rPr>
        <w:tab/>
      </w:r>
      <w:r w:rsidRPr="00751F71">
        <w:rPr>
          <w:rFonts w:ascii="Times New Roman" w:hAnsi="Times New Roman" w:cs="Times New Roman"/>
          <w:sz w:val="28"/>
          <w:szCs w:val="28"/>
          <w:u w:val="single"/>
        </w:rPr>
        <w:tab/>
      </w:r>
    </w:p>
    <w:p w:rsidR="00E07003" w:rsidRDefault="00E07003" w:rsidP="00E07003">
      <w:pPr>
        <w:rPr>
          <w:rFonts w:ascii="Times New Roman" w:hAnsi="Times New Roman" w:cs="Times New Roman"/>
          <w:sz w:val="28"/>
          <w:szCs w:val="28"/>
        </w:rPr>
      </w:pPr>
      <w:r>
        <w:rPr>
          <w:rFonts w:ascii="Times New Roman" w:hAnsi="Times New Roman" w:cs="Times New Roman"/>
          <w:sz w:val="28"/>
          <w:szCs w:val="28"/>
        </w:rPr>
        <w:t>Photo ID (please enclose photocopy): ________________________</w:t>
      </w:r>
    </w:p>
    <w:p w:rsidR="00E07003" w:rsidRDefault="00E07003" w:rsidP="00E07003">
      <w:pPr>
        <w:spacing w:after="0"/>
        <w:jc w:val="center"/>
        <w:rPr>
          <w:rFonts w:ascii="Times New Roman" w:hAnsi="Times New Roman" w:cs="Times New Roman"/>
          <w:sz w:val="24"/>
          <w:szCs w:val="28"/>
        </w:rPr>
      </w:pPr>
      <w:r w:rsidRPr="00E07003">
        <w:rPr>
          <w:rFonts w:ascii="Times New Roman" w:hAnsi="Times New Roman" w:cs="Times New Roman"/>
          <w:sz w:val="24"/>
          <w:szCs w:val="28"/>
        </w:rPr>
        <w:t>PROPERTY TO BE DEEDED TO:</w:t>
      </w:r>
    </w:p>
    <w:p w:rsidR="007E5D8D" w:rsidRPr="00E07003" w:rsidRDefault="007E5D8D" w:rsidP="00E07003">
      <w:pPr>
        <w:spacing w:after="0"/>
        <w:jc w:val="center"/>
        <w:rPr>
          <w:rFonts w:ascii="Times New Roman" w:hAnsi="Times New Roman" w:cs="Times New Roman"/>
          <w:sz w:val="24"/>
          <w:szCs w:val="28"/>
        </w:rPr>
      </w:pPr>
      <w:r>
        <w:rPr>
          <w:rFonts w:ascii="Times New Roman" w:hAnsi="Times New Roman" w:cs="Times New Roman"/>
          <w:sz w:val="24"/>
          <w:szCs w:val="28"/>
        </w:rPr>
        <w:t>Note: All persons listed on the deed or Bill of Sale must complete the BUYER CERTIFICATION FORM BELOW</w:t>
      </w:r>
    </w:p>
    <w:p w:rsidR="003E3AC1" w:rsidRDefault="003E3AC1" w:rsidP="00E07003">
      <w:pPr>
        <w:spacing w:after="0"/>
        <w:jc w:val="center"/>
        <w:rPr>
          <w:rFonts w:ascii="Times New Roman" w:hAnsi="Times New Roman" w:cs="Times New Roman"/>
          <w:sz w:val="24"/>
          <w:szCs w:val="28"/>
        </w:rPr>
      </w:pPr>
    </w:p>
    <w:p w:rsidR="000E0F7A" w:rsidRDefault="000E0F7A" w:rsidP="000E0F7A">
      <w:pPr>
        <w:spacing w:after="120"/>
        <w:rPr>
          <w:rFonts w:ascii="Times New Roman" w:hAnsi="Times New Roman" w:cs="Times New Roman"/>
          <w:sz w:val="28"/>
          <w:szCs w:val="28"/>
        </w:rPr>
      </w:pPr>
      <w:r>
        <w:rPr>
          <w:rFonts w:ascii="Times New Roman" w:hAnsi="Times New Roman" w:cs="Times New Roman"/>
          <w:sz w:val="28"/>
          <w:szCs w:val="28"/>
        </w:rPr>
        <w:t>Name(s) ________________________________________________</w:t>
      </w:r>
    </w:p>
    <w:p w:rsidR="000E0F7A" w:rsidRDefault="000E0F7A" w:rsidP="000E0F7A">
      <w:pPr>
        <w:spacing w:after="120"/>
        <w:rPr>
          <w:rFonts w:ascii="Times New Roman" w:hAnsi="Times New Roman" w:cs="Times New Roman"/>
          <w:sz w:val="28"/>
          <w:szCs w:val="28"/>
        </w:rPr>
      </w:pPr>
      <w:r>
        <w:rPr>
          <w:rFonts w:ascii="Times New Roman" w:hAnsi="Times New Roman" w:cs="Times New Roman"/>
          <w:sz w:val="28"/>
          <w:szCs w:val="28"/>
        </w:rPr>
        <w:tab/>
        <w:t xml:space="preserve">    ________________________________________________</w:t>
      </w:r>
    </w:p>
    <w:p w:rsidR="000E0F7A" w:rsidRDefault="000E0F7A" w:rsidP="000E0F7A">
      <w:pPr>
        <w:spacing w:after="0"/>
        <w:rPr>
          <w:rFonts w:ascii="Times New Roman" w:hAnsi="Times New Roman" w:cs="Times New Roman"/>
          <w:b/>
          <w:sz w:val="28"/>
          <w:szCs w:val="28"/>
        </w:rPr>
      </w:pPr>
      <w:r>
        <w:rPr>
          <w:rFonts w:ascii="Times New Roman" w:hAnsi="Times New Roman" w:cs="Times New Roman"/>
          <w:b/>
          <w:sz w:val="28"/>
          <w:szCs w:val="28"/>
        </w:rPr>
        <w:t>If more than one (1) name, how is the property to be HELD?</w:t>
      </w:r>
    </w:p>
    <w:p w:rsidR="003E3AC1" w:rsidRDefault="000E0F7A" w:rsidP="000E0F7A">
      <w:pPr>
        <w:spacing w:after="100" w:afterAutospacing="1"/>
        <w:rPr>
          <w:rFonts w:ascii="Times New Roman" w:hAnsi="Times New Roman" w:cs="Times New Roman"/>
          <w:sz w:val="28"/>
          <w:szCs w:val="28"/>
        </w:rPr>
      </w:pPr>
      <w:r>
        <w:rPr>
          <w:rFonts w:ascii="Times New Roman" w:hAnsi="Times New Roman" w:cs="Times New Roman"/>
          <w:sz w:val="28"/>
          <w:szCs w:val="28"/>
        </w:rPr>
        <w:tab/>
        <w:t xml:space="preserve">    ________________________________________________</w:t>
      </w:r>
    </w:p>
    <w:p w:rsidR="000E0F7A" w:rsidRDefault="000E0F7A" w:rsidP="007E5D8D">
      <w:pPr>
        <w:spacing w:after="0"/>
        <w:rPr>
          <w:rFonts w:ascii="Times New Roman" w:hAnsi="Times New Roman" w:cs="Times New Roman"/>
          <w:sz w:val="28"/>
          <w:szCs w:val="28"/>
        </w:rPr>
      </w:pPr>
      <w:r>
        <w:rPr>
          <w:rFonts w:ascii="Times New Roman" w:hAnsi="Times New Roman" w:cs="Times New Roman"/>
          <w:sz w:val="28"/>
          <w:szCs w:val="28"/>
        </w:rPr>
        <w:t>Address (NOTE: This will be the address</w:t>
      </w:r>
      <w:r w:rsidR="00733D8B">
        <w:rPr>
          <w:rFonts w:ascii="Times New Roman" w:hAnsi="Times New Roman" w:cs="Times New Roman"/>
          <w:sz w:val="28"/>
          <w:szCs w:val="28"/>
        </w:rPr>
        <w:t xml:space="preserve"> where the tax bills should be forwarded</w:t>
      </w:r>
      <w:r>
        <w:rPr>
          <w:rFonts w:ascii="Times New Roman" w:hAnsi="Times New Roman" w:cs="Times New Roman"/>
          <w:sz w:val="28"/>
          <w:szCs w:val="28"/>
        </w:rPr>
        <w:t>):</w:t>
      </w:r>
      <w:r w:rsidR="003E3AC1" w:rsidRPr="00127422">
        <w:rPr>
          <w:rFonts w:ascii="Times New Roman" w:hAnsi="Times New Roman" w:cs="Times New Roman"/>
          <w:b/>
          <w:noProof/>
          <w:sz w:val="28"/>
          <w:szCs w:val="28"/>
        </w:rPr>
        <mc:AlternateContent>
          <mc:Choice Requires="wps">
            <w:drawing>
              <wp:anchor distT="45720" distB="45720" distL="114300" distR="114300" simplePos="0" relativeHeight="251661312" behindDoc="0" locked="0" layoutInCell="1" allowOverlap="1" wp14:anchorId="55F300C7" wp14:editId="6671B86B">
                <wp:simplePos x="0" y="0"/>
                <wp:positionH relativeFrom="column">
                  <wp:posOffset>5172075</wp:posOffset>
                </wp:positionH>
                <wp:positionV relativeFrom="paragraph">
                  <wp:posOffset>344170</wp:posOffset>
                </wp:positionV>
                <wp:extent cx="1495425" cy="11525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152525"/>
                        </a:xfrm>
                        <a:prstGeom prst="rect">
                          <a:avLst/>
                        </a:prstGeom>
                        <a:solidFill>
                          <a:srgbClr val="FFFFFF"/>
                        </a:solidFill>
                        <a:ln w="9525">
                          <a:solidFill>
                            <a:sysClr val="windowText" lastClr="000000"/>
                          </a:solidFill>
                          <a:miter lim="800000"/>
                          <a:headEnd/>
                          <a:tailEnd/>
                        </a:ln>
                      </wps:spPr>
                      <wps:txbx>
                        <w:txbxContent>
                          <w:p w:rsidR="008561FC" w:rsidRDefault="008561FC" w:rsidP="008561FC">
                            <w:pPr>
                              <w:spacing w:after="0"/>
                              <w:rPr>
                                <w:b/>
                                <w:sz w:val="24"/>
                                <w:szCs w:val="24"/>
                              </w:rPr>
                            </w:pPr>
                            <w:r w:rsidRPr="008561FC">
                              <w:rPr>
                                <w:b/>
                                <w:sz w:val="24"/>
                                <w:szCs w:val="24"/>
                              </w:rPr>
                              <w:t>For Office Use Only</w:t>
                            </w:r>
                          </w:p>
                          <w:p w:rsidR="008561FC" w:rsidRDefault="008561FC" w:rsidP="008561FC">
                            <w:pPr>
                              <w:spacing w:after="0"/>
                              <w:jc w:val="center"/>
                              <w:rPr>
                                <w:sz w:val="24"/>
                                <w:szCs w:val="24"/>
                              </w:rPr>
                            </w:pPr>
                            <w:r>
                              <w:rPr>
                                <w:sz w:val="24"/>
                                <w:szCs w:val="24"/>
                              </w:rPr>
                              <w:t>Verifications:</w:t>
                            </w:r>
                          </w:p>
                          <w:p w:rsidR="008561FC" w:rsidRDefault="008561FC" w:rsidP="008561FC">
                            <w:pPr>
                              <w:spacing w:after="0"/>
                              <w:rPr>
                                <w:sz w:val="24"/>
                                <w:szCs w:val="24"/>
                              </w:rPr>
                            </w:pPr>
                            <w:r>
                              <w:rPr>
                                <w:sz w:val="24"/>
                                <w:szCs w:val="24"/>
                              </w:rPr>
                              <w:t>ID:   ______</w:t>
                            </w:r>
                          </w:p>
                          <w:p w:rsidR="008561FC" w:rsidRDefault="008561FC" w:rsidP="008561FC">
                            <w:pPr>
                              <w:spacing w:after="0"/>
                              <w:rPr>
                                <w:sz w:val="24"/>
                                <w:szCs w:val="24"/>
                              </w:rPr>
                            </w:pPr>
                            <w:r>
                              <w:rPr>
                                <w:sz w:val="24"/>
                                <w:szCs w:val="24"/>
                              </w:rPr>
                              <w:t>Taxes:  ______</w:t>
                            </w:r>
                          </w:p>
                          <w:p w:rsidR="008561FC" w:rsidRPr="008561FC" w:rsidRDefault="008561FC" w:rsidP="008561FC">
                            <w:pPr>
                              <w:spacing w:after="0"/>
                              <w:rPr>
                                <w:sz w:val="24"/>
                                <w:szCs w:val="24"/>
                              </w:rPr>
                            </w:pPr>
                            <w:r>
                              <w:rPr>
                                <w:sz w:val="24"/>
                                <w:szCs w:val="24"/>
                              </w:rPr>
                              <w:t>Muni Liens:  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F300C7" id="_x0000_t202" coordsize="21600,21600" o:spt="202" path="m,l,21600r21600,l21600,xe">
                <v:stroke joinstyle="miter"/>
                <v:path gradientshapeok="t" o:connecttype="rect"/>
              </v:shapetype>
              <v:shape id="_x0000_s1027" type="#_x0000_t202" style="position:absolute;margin-left:407.25pt;margin-top:27.1pt;width:117.75pt;height:90.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" strokecolor="windowText">
                <v:textbox>
                  <w:txbxContent>
                    <w:p w:rsidR="008561FC" w:rsidRDefault="008561FC" w:rsidP="008561FC">
                      <w:pPr>
                        <w:spacing w:after="0"/>
                        <w:rPr>
                          <w:b/>
                          <w:sz w:val="24"/>
                          <w:szCs w:val="24"/>
                        </w:rPr>
                      </w:pPr>
                      <w:r w:rsidRPr="008561FC">
                        <w:rPr>
                          <w:b/>
                          <w:sz w:val="24"/>
                          <w:szCs w:val="24"/>
                        </w:rPr>
                        <w:t>For Office Use Only</w:t>
                      </w:r>
                    </w:p>
                    <w:p w:rsidR="008561FC" w:rsidRDefault="008561FC" w:rsidP="008561FC">
                      <w:pPr>
                        <w:spacing w:after="0"/>
                        <w:jc w:val="center"/>
                        <w:rPr>
                          <w:sz w:val="24"/>
                          <w:szCs w:val="24"/>
                        </w:rPr>
                      </w:pPr>
                      <w:r>
                        <w:rPr>
                          <w:sz w:val="24"/>
                          <w:szCs w:val="24"/>
                        </w:rPr>
                        <w:t>Verifications:</w:t>
                      </w:r>
                    </w:p>
                    <w:p w:rsidR="008561FC" w:rsidRDefault="008561FC" w:rsidP="008561FC">
                      <w:pPr>
                        <w:spacing w:after="0"/>
                        <w:rPr>
                          <w:sz w:val="24"/>
                          <w:szCs w:val="24"/>
                        </w:rPr>
                      </w:pPr>
                      <w:r>
                        <w:rPr>
                          <w:sz w:val="24"/>
                          <w:szCs w:val="24"/>
                        </w:rPr>
                        <w:t>ID:   ______</w:t>
                      </w:r>
                    </w:p>
                    <w:p w:rsidR="008561FC" w:rsidRDefault="008561FC" w:rsidP="008561FC">
                      <w:pPr>
                        <w:spacing w:after="0"/>
                        <w:rPr>
                          <w:sz w:val="24"/>
                          <w:szCs w:val="24"/>
                        </w:rPr>
                      </w:pPr>
                      <w:r>
                        <w:rPr>
                          <w:sz w:val="24"/>
                          <w:szCs w:val="24"/>
                        </w:rPr>
                        <w:t>Taxes:  ______</w:t>
                      </w:r>
                    </w:p>
                    <w:p w:rsidR="008561FC" w:rsidRPr="008561FC" w:rsidRDefault="008561FC" w:rsidP="008561FC">
                      <w:pPr>
                        <w:spacing w:after="0"/>
                        <w:rPr>
                          <w:sz w:val="24"/>
                          <w:szCs w:val="24"/>
                        </w:rPr>
                      </w:pPr>
                      <w:r>
                        <w:rPr>
                          <w:sz w:val="24"/>
                          <w:szCs w:val="24"/>
                        </w:rPr>
                        <w:t>Muni Liens:  ______</w:t>
                      </w:r>
                    </w:p>
                  </w:txbxContent>
                </v:textbox>
                <w10:wrap type="square"/>
              </v:shape>
            </w:pict>
          </mc:Fallback>
        </mc:AlternateContent>
      </w: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0052637F">
        <w:rPr>
          <w:rFonts w:ascii="Times New Roman" w:hAnsi="Times New Roman" w:cs="Times New Roman"/>
          <w:sz w:val="28"/>
          <w:szCs w:val="28"/>
        </w:rPr>
        <w:t>_</w:t>
      </w:r>
      <w:r>
        <w:rPr>
          <w:rFonts w:ascii="Times New Roman" w:hAnsi="Times New Roman" w:cs="Times New Roman"/>
          <w:sz w:val="28"/>
          <w:szCs w:val="28"/>
        </w:rPr>
        <w:t>_______________________________________________</w:t>
      </w:r>
      <w:r w:rsidR="003E3AC1">
        <w:rPr>
          <w:rFonts w:ascii="Times New Roman" w:hAnsi="Times New Roman" w:cs="Times New Roman"/>
          <w:sz w:val="28"/>
          <w:szCs w:val="28"/>
        </w:rPr>
        <w:t>_</w:t>
      </w:r>
      <w:r>
        <w:rPr>
          <w:rFonts w:ascii="Times New Roman" w:hAnsi="Times New Roman" w:cs="Times New Roman"/>
          <w:sz w:val="28"/>
          <w:szCs w:val="28"/>
        </w:rPr>
        <w:t xml:space="preserve">  </w:t>
      </w:r>
      <w:r w:rsidR="00733D8B">
        <w:rPr>
          <w:rFonts w:ascii="Times New Roman" w:hAnsi="Times New Roman" w:cs="Times New Roman"/>
          <w:sz w:val="28"/>
          <w:szCs w:val="28"/>
        </w:rPr>
        <w:tab/>
        <w:t xml:space="preserve">  </w:t>
      </w:r>
      <w:r w:rsidR="00733D8B">
        <w:rPr>
          <w:rFonts w:ascii="Times New Roman" w:hAnsi="Times New Roman" w:cs="Times New Roman"/>
          <w:sz w:val="28"/>
          <w:szCs w:val="28"/>
        </w:rPr>
        <w:tab/>
        <w:t xml:space="preserve">    </w:t>
      </w:r>
      <w:r w:rsidR="003E3AC1">
        <w:rPr>
          <w:rFonts w:ascii="Times New Roman" w:hAnsi="Times New Roman" w:cs="Times New Roman"/>
          <w:sz w:val="28"/>
          <w:szCs w:val="28"/>
        </w:rPr>
        <w:t xml:space="preserve">   __________</w:t>
      </w:r>
      <w:r>
        <w:rPr>
          <w:rFonts w:ascii="Times New Roman" w:hAnsi="Times New Roman" w:cs="Times New Roman"/>
          <w:sz w:val="28"/>
          <w:szCs w:val="28"/>
        </w:rPr>
        <w:t>________________________________________</w:t>
      </w:r>
      <w:r w:rsidR="003E3AC1">
        <w:rPr>
          <w:rFonts w:ascii="Times New Roman" w:hAnsi="Times New Roman" w:cs="Times New Roman"/>
          <w:sz w:val="28"/>
          <w:szCs w:val="28"/>
        </w:rPr>
        <w:t>______</w:t>
      </w:r>
    </w:p>
    <w:p w:rsidR="00E931F8" w:rsidRDefault="00E931F8" w:rsidP="000E0F7A">
      <w:pPr>
        <w:spacing w:after="0"/>
        <w:rPr>
          <w:rFonts w:ascii="Times New Roman" w:hAnsi="Times New Roman" w:cs="Times New Roman"/>
          <w:sz w:val="28"/>
          <w:szCs w:val="28"/>
        </w:rPr>
      </w:pPr>
    </w:p>
    <w:p w:rsidR="000E0F7A" w:rsidRPr="000E0F7A" w:rsidRDefault="000E0F7A" w:rsidP="000E0F7A">
      <w:pPr>
        <w:spacing w:after="0"/>
        <w:rPr>
          <w:rFonts w:ascii="Times New Roman" w:hAnsi="Times New Roman" w:cs="Times New Roman"/>
          <w:sz w:val="28"/>
          <w:szCs w:val="28"/>
        </w:rPr>
      </w:pPr>
      <w:r>
        <w:rPr>
          <w:rFonts w:ascii="Times New Roman" w:hAnsi="Times New Roman" w:cs="Times New Roman"/>
          <w:sz w:val="28"/>
          <w:szCs w:val="28"/>
        </w:rPr>
        <w:t>Telephone Numbers of all persons to be listed on deed:</w:t>
      </w:r>
    </w:p>
    <w:p w:rsidR="00B61CBD" w:rsidRPr="007D44E6" w:rsidRDefault="000E0F7A" w:rsidP="007D44E6">
      <w:pPr>
        <w:tabs>
          <w:tab w:val="left" w:pos="1050"/>
        </w:tabs>
        <w:spacing w:after="100" w:afterAutospacing="1"/>
        <w:rPr>
          <w:rFonts w:ascii="Times New Roman" w:hAnsi="Times New Roman" w:cs="Times New Roman"/>
          <w:b/>
          <w:sz w:val="28"/>
          <w:szCs w:val="28"/>
        </w:rPr>
      </w:pPr>
      <w:r>
        <w:rPr>
          <w:rFonts w:ascii="Times New Roman" w:hAnsi="Times New Roman" w:cs="Times New Roman"/>
          <w:b/>
          <w:sz w:val="28"/>
          <w:szCs w:val="28"/>
        </w:rPr>
        <w:t xml:space="preserve">              _________________________________________________</w:t>
      </w:r>
    </w:p>
    <w:p w:rsidR="00E07003" w:rsidRPr="00A2459E" w:rsidRDefault="0052637F" w:rsidP="007D44E6">
      <w:pPr>
        <w:spacing w:after="0"/>
        <w:jc w:val="center"/>
        <w:rPr>
          <w:rFonts w:ascii="Times New Roman" w:hAnsi="Times New Roman" w:cs="Times New Roman"/>
          <w:b/>
          <w:sz w:val="24"/>
          <w:szCs w:val="26"/>
          <w:highlight w:val="yellow"/>
        </w:rPr>
      </w:pPr>
      <w:r>
        <w:rPr>
          <w:rFonts w:ascii="Times New Roman" w:hAnsi="Times New Roman" w:cs="Times New Roman"/>
          <w:b/>
          <w:sz w:val="28"/>
          <w:szCs w:val="28"/>
        </w:rPr>
        <w:br w:type="page"/>
      </w:r>
      <w:r w:rsidR="00B61CBD" w:rsidRPr="00A2459E">
        <w:rPr>
          <w:rFonts w:ascii="Times New Roman" w:hAnsi="Times New Roman" w:cs="Times New Roman"/>
          <w:b/>
          <w:sz w:val="24"/>
          <w:szCs w:val="26"/>
          <w:highlight w:val="yellow"/>
        </w:rPr>
        <w:lastRenderedPageBreak/>
        <w:t>AFFIDAVIT OF BIDDER</w:t>
      </w:r>
      <w:r w:rsidR="003B57FC" w:rsidRPr="00A2459E">
        <w:rPr>
          <w:rFonts w:ascii="Times New Roman" w:hAnsi="Times New Roman" w:cs="Times New Roman"/>
          <w:b/>
          <w:sz w:val="24"/>
          <w:szCs w:val="26"/>
          <w:highlight w:val="yellow"/>
        </w:rPr>
        <w:t xml:space="preserve"> FOR</w:t>
      </w:r>
      <w:r w:rsidR="00B61CBD" w:rsidRPr="00A2459E">
        <w:rPr>
          <w:rFonts w:ascii="Times New Roman" w:hAnsi="Times New Roman" w:cs="Times New Roman"/>
          <w:b/>
          <w:sz w:val="24"/>
          <w:szCs w:val="26"/>
          <w:highlight w:val="yellow"/>
        </w:rPr>
        <w:t xml:space="preserve"> HUNTINGDON COUNTY TAX SALE</w:t>
      </w:r>
      <w:r w:rsidR="003B57FC" w:rsidRPr="00A2459E">
        <w:rPr>
          <w:rFonts w:ascii="Times New Roman" w:hAnsi="Times New Roman" w:cs="Times New Roman"/>
          <w:b/>
          <w:sz w:val="24"/>
          <w:szCs w:val="26"/>
          <w:highlight w:val="yellow"/>
        </w:rPr>
        <w:t>S</w:t>
      </w:r>
    </w:p>
    <w:p w:rsidR="00CE16B6" w:rsidRDefault="00B15E13" w:rsidP="007D44E6">
      <w:pPr>
        <w:spacing w:after="0"/>
        <w:jc w:val="center"/>
        <w:rPr>
          <w:rFonts w:ascii="Times New Roman" w:hAnsi="Times New Roman" w:cs="Times New Roman"/>
          <w:b/>
          <w:sz w:val="24"/>
          <w:szCs w:val="26"/>
        </w:rPr>
      </w:pPr>
      <w:r w:rsidRPr="00A2459E">
        <w:rPr>
          <w:rFonts w:ascii="Times New Roman" w:hAnsi="Times New Roman" w:cs="Times New Roman"/>
          <w:b/>
          <w:sz w:val="24"/>
          <w:szCs w:val="26"/>
          <w:highlight w:val="yellow"/>
        </w:rPr>
        <w:t>THIS FORM MUST BE</w:t>
      </w:r>
      <w:r w:rsidR="00A2459E">
        <w:rPr>
          <w:rFonts w:ascii="Times New Roman" w:hAnsi="Times New Roman" w:cs="Times New Roman"/>
          <w:b/>
          <w:sz w:val="24"/>
          <w:szCs w:val="26"/>
          <w:highlight w:val="yellow"/>
        </w:rPr>
        <w:t xml:space="preserve"> </w:t>
      </w:r>
      <w:r w:rsidR="00CE16B6" w:rsidRPr="00BD6488">
        <w:rPr>
          <w:rFonts w:ascii="Times New Roman" w:hAnsi="Times New Roman" w:cs="Times New Roman"/>
          <w:b/>
          <w:sz w:val="24"/>
          <w:szCs w:val="26"/>
          <w:highlight w:val="yellow"/>
        </w:rPr>
        <w:t>NOTARIZED</w:t>
      </w:r>
    </w:p>
    <w:p w:rsidR="007D44E6" w:rsidRPr="007D44E6" w:rsidRDefault="007D44E6" w:rsidP="007D44E6">
      <w:pPr>
        <w:spacing w:after="0"/>
        <w:jc w:val="center"/>
        <w:rPr>
          <w:rFonts w:ascii="Times New Roman" w:hAnsi="Times New Roman" w:cs="Times New Roman"/>
          <w:b/>
          <w:sz w:val="10"/>
          <w:szCs w:val="26"/>
          <w:u w:val="single"/>
        </w:rPr>
      </w:pPr>
    </w:p>
    <w:p w:rsidR="00E43B99" w:rsidRPr="0054517F" w:rsidRDefault="00E43B99" w:rsidP="00E43B99">
      <w:pPr>
        <w:rPr>
          <w:rFonts w:ascii="Times New Roman" w:hAnsi="Times New Roman" w:cs="Times New Roman"/>
        </w:rPr>
      </w:pPr>
      <w:r w:rsidRPr="0054517F">
        <w:rPr>
          <w:rFonts w:ascii="Times New Roman" w:hAnsi="Times New Roman" w:cs="Times New Roman"/>
        </w:rPr>
        <w:t>Having been duly sworn according to law depose and say as follows:</w:t>
      </w:r>
    </w:p>
    <w:p w:rsidR="00E43B99" w:rsidRPr="0054517F" w:rsidRDefault="00E43B99" w:rsidP="00E43B99">
      <w:pPr>
        <w:rPr>
          <w:rFonts w:ascii="Times New Roman" w:hAnsi="Times New Roman" w:cs="Times New Roman"/>
          <w:sz w:val="18"/>
        </w:rPr>
      </w:pPr>
      <w:r w:rsidRPr="0054517F">
        <w:rPr>
          <w:rFonts w:ascii="Times New Roman" w:hAnsi="Times New Roman" w:cs="Times New Roman"/>
          <w:sz w:val="18"/>
        </w:rPr>
        <w:t>1. I am an adult citizen of the United States of America and am a bidder at the Tax Sale conducted by the Huntingdon County Tax Claim Bureau.</w:t>
      </w:r>
    </w:p>
    <w:p w:rsidR="00E43B99" w:rsidRPr="0054517F" w:rsidRDefault="00E43B99" w:rsidP="00E43B99">
      <w:pPr>
        <w:rPr>
          <w:rFonts w:ascii="Times New Roman" w:hAnsi="Times New Roman" w:cs="Times New Roman"/>
          <w:sz w:val="18"/>
        </w:rPr>
      </w:pPr>
      <w:r w:rsidRPr="0054517F">
        <w:rPr>
          <w:rFonts w:ascii="Times New Roman" w:hAnsi="Times New Roman" w:cs="Times New Roman"/>
          <w:sz w:val="18"/>
        </w:rPr>
        <w:t>2. Pursuant to Section 619(a) of the Real Estate Sale Law, 72 P.S. Section 5860.619(a), I hereby certify to the Huntingdon County Tax Claim Bureau that I am not delinquent in paying real estate taxes to any of the taxing districts in Huntingdon County</w:t>
      </w:r>
      <w:r w:rsidR="006E5F0B">
        <w:rPr>
          <w:rFonts w:ascii="Times New Roman" w:hAnsi="Times New Roman" w:cs="Times New Roman"/>
          <w:sz w:val="18"/>
        </w:rPr>
        <w:t xml:space="preserve"> or the Commonwealth of Pennsylvania</w:t>
      </w:r>
      <w:r w:rsidRPr="0054517F">
        <w:rPr>
          <w:rFonts w:ascii="Times New Roman" w:hAnsi="Times New Roman" w:cs="Times New Roman"/>
          <w:sz w:val="18"/>
        </w:rPr>
        <w:t>, and that I have no outstanding municipal utility bills that are more than one year outstanding within any municipal jurisdiction in Huntingdon County.</w:t>
      </w:r>
    </w:p>
    <w:p w:rsidR="00E43B99" w:rsidRPr="0054517F" w:rsidRDefault="00E43B99" w:rsidP="00E43B99">
      <w:pPr>
        <w:rPr>
          <w:rFonts w:ascii="Times New Roman" w:hAnsi="Times New Roman" w:cs="Times New Roman"/>
          <w:sz w:val="18"/>
        </w:rPr>
      </w:pPr>
      <w:r w:rsidRPr="0054517F">
        <w:rPr>
          <w:rFonts w:ascii="Times New Roman" w:hAnsi="Times New Roman" w:cs="Times New Roman"/>
          <w:sz w:val="18"/>
        </w:rPr>
        <w:t xml:space="preserve">3. I acknowledge, that as a </w:t>
      </w:r>
      <w:r w:rsidR="007D44BD" w:rsidRPr="0054517F">
        <w:rPr>
          <w:rFonts w:ascii="Times New Roman" w:hAnsi="Times New Roman" w:cs="Times New Roman"/>
          <w:sz w:val="18"/>
        </w:rPr>
        <w:t>prospective</w:t>
      </w:r>
      <w:r w:rsidRPr="0054517F">
        <w:rPr>
          <w:rFonts w:ascii="Times New Roman" w:hAnsi="Times New Roman" w:cs="Times New Roman"/>
          <w:sz w:val="18"/>
        </w:rPr>
        <w:t xml:space="preserve"> purchaser, I have had the opportunity to have a</w:t>
      </w:r>
      <w:r w:rsidR="007D44BD" w:rsidRPr="0054517F">
        <w:rPr>
          <w:rFonts w:ascii="Times New Roman" w:hAnsi="Times New Roman" w:cs="Times New Roman"/>
          <w:sz w:val="18"/>
        </w:rPr>
        <w:t>n</w:t>
      </w:r>
      <w:r w:rsidRPr="0054517F">
        <w:rPr>
          <w:rFonts w:ascii="Times New Roman" w:hAnsi="Times New Roman" w:cs="Times New Roman"/>
          <w:sz w:val="18"/>
        </w:rPr>
        <w:t xml:space="preserve"> </w:t>
      </w:r>
      <w:r w:rsidR="007D44BD" w:rsidRPr="0054517F">
        <w:rPr>
          <w:rFonts w:ascii="Times New Roman" w:hAnsi="Times New Roman" w:cs="Times New Roman"/>
          <w:sz w:val="18"/>
        </w:rPr>
        <w:t>examination</w:t>
      </w:r>
      <w:r w:rsidRPr="0054517F">
        <w:rPr>
          <w:rFonts w:ascii="Times New Roman" w:hAnsi="Times New Roman" w:cs="Times New Roman"/>
          <w:sz w:val="18"/>
        </w:rPr>
        <w:t xml:space="preserve"> made of the title to any property in which I may be interested</w:t>
      </w:r>
      <w:r w:rsidR="003B57FC">
        <w:rPr>
          <w:rFonts w:ascii="Times New Roman" w:hAnsi="Times New Roman" w:cs="Times New Roman"/>
          <w:sz w:val="18"/>
        </w:rPr>
        <w:t>. I understand</w:t>
      </w:r>
      <w:r w:rsidRPr="0054517F">
        <w:rPr>
          <w:rFonts w:ascii="Times New Roman" w:hAnsi="Times New Roman" w:cs="Times New Roman"/>
          <w:sz w:val="18"/>
        </w:rPr>
        <w:t xml:space="preserve"> the Tax Claim Bureau is </w:t>
      </w:r>
      <w:r w:rsidR="007D44BD" w:rsidRPr="0054517F">
        <w:rPr>
          <w:rFonts w:ascii="Times New Roman" w:hAnsi="Times New Roman" w:cs="Times New Roman"/>
          <w:sz w:val="18"/>
        </w:rPr>
        <w:t>selling</w:t>
      </w:r>
      <w:r w:rsidRPr="0054517F">
        <w:rPr>
          <w:rFonts w:ascii="Times New Roman" w:hAnsi="Times New Roman" w:cs="Times New Roman"/>
          <w:sz w:val="18"/>
        </w:rPr>
        <w:t xml:space="preserve"> the taxable </w:t>
      </w:r>
      <w:r w:rsidR="007D44BD" w:rsidRPr="0054517F">
        <w:rPr>
          <w:rFonts w:ascii="Times New Roman" w:hAnsi="Times New Roman" w:cs="Times New Roman"/>
          <w:sz w:val="18"/>
        </w:rPr>
        <w:t>interest and the property is offered for sale by the Tax Claim Bureau without any guarantee or warranty whatever, either as to structures or lack of structures upon the land, liens, title or any other matter.</w:t>
      </w:r>
    </w:p>
    <w:p w:rsidR="007D44BD" w:rsidRPr="0054517F" w:rsidRDefault="007D44BD" w:rsidP="00E43B99">
      <w:pPr>
        <w:rPr>
          <w:rFonts w:ascii="Times New Roman" w:hAnsi="Times New Roman" w:cs="Times New Roman"/>
          <w:sz w:val="18"/>
        </w:rPr>
      </w:pPr>
      <w:r w:rsidRPr="0054517F">
        <w:rPr>
          <w:rFonts w:ascii="Times New Roman" w:hAnsi="Times New Roman" w:cs="Times New Roman"/>
          <w:sz w:val="18"/>
        </w:rPr>
        <w:t xml:space="preserve">4. Pursuant to Section 618 of the Real Estate Tax Sale Law, 72 P.S. Section 5860.618, I hereby certify that I was not the owner of any property being exposed to the Tax Sale immediately prior to any Upset, Judicial, Private or Repository sale thereof by the Huntingdon County Tax Claim Bureau. I further certify that I am not a partner or a shareholder of the owner of any property being exposed to the Judicial Tax Sale, nor am I in any of the following legal relationships with the owner: trust, partnership, corporation or any other business association. </w:t>
      </w:r>
      <w:r w:rsidR="003B57FC">
        <w:rPr>
          <w:rFonts w:ascii="Times New Roman" w:hAnsi="Times New Roman" w:cs="Times New Roman"/>
          <w:sz w:val="18"/>
        </w:rPr>
        <w:t>I understand u</w:t>
      </w:r>
      <w:r w:rsidRPr="0054517F">
        <w:rPr>
          <w:rFonts w:ascii="Times New Roman" w:hAnsi="Times New Roman" w:cs="Times New Roman"/>
          <w:sz w:val="18"/>
        </w:rPr>
        <w:t xml:space="preserve">nder the Pennsylvania Real Estate Law, 72 P.S. </w:t>
      </w:r>
      <w:r w:rsidRPr="0054517F">
        <w:rPr>
          <w:rFonts w:ascii="Sitka Small" w:hAnsi="Sitka Small" w:cs="Times New Roman"/>
          <w:sz w:val="18"/>
        </w:rPr>
        <w:t>§</w:t>
      </w:r>
      <w:r w:rsidRPr="0054517F">
        <w:rPr>
          <w:rFonts w:ascii="Times New Roman" w:hAnsi="Times New Roman" w:cs="Times New Roman"/>
          <w:sz w:val="18"/>
        </w:rPr>
        <w:t>5860.618, the owner of a property has no right to purchase his or her own property at a judicial tax sale. It is also prohibited for a property owner to use a family member, friend or other “straw” person to circumvent this rule.</w:t>
      </w:r>
      <w:r w:rsidR="00733D8B">
        <w:rPr>
          <w:rFonts w:ascii="Times New Roman" w:hAnsi="Times New Roman" w:cs="Times New Roman"/>
          <w:sz w:val="18"/>
        </w:rPr>
        <w:t xml:space="preserve"> </w:t>
      </w:r>
    </w:p>
    <w:p w:rsidR="007D44BD" w:rsidRPr="0054517F" w:rsidRDefault="007D44BD" w:rsidP="00E43B99">
      <w:pPr>
        <w:rPr>
          <w:rFonts w:ascii="Times New Roman" w:hAnsi="Times New Roman" w:cs="Times New Roman"/>
          <w:sz w:val="18"/>
        </w:rPr>
      </w:pPr>
      <w:r w:rsidRPr="0054517F">
        <w:rPr>
          <w:rFonts w:ascii="Times New Roman" w:hAnsi="Times New Roman" w:cs="Times New Roman"/>
          <w:sz w:val="18"/>
        </w:rPr>
        <w:t xml:space="preserve">5. Pursuant to Section 601(d) of the Real Estate Tax Sale Law, 72 P.S. Section 5860.601(d), I hereby verify that I have not had a landlord license revoked in any municipality within the County of Huntingdon, and I further certify that I am not bidding for, or acting as an agent for a person whose landlord license has been so revoked. </w:t>
      </w:r>
    </w:p>
    <w:p w:rsidR="007D44BD" w:rsidRPr="0054517F" w:rsidRDefault="007D44BD" w:rsidP="00E43B99">
      <w:pPr>
        <w:rPr>
          <w:rFonts w:ascii="Times New Roman" w:hAnsi="Times New Roman" w:cs="Times New Roman"/>
          <w:sz w:val="18"/>
        </w:rPr>
      </w:pPr>
      <w:r w:rsidRPr="0054517F">
        <w:rPr>
          <w:rFonts w:ascii="Times New Roman" w:hAnsi="Times New Roman" w:cs="Times New Roman"/>
          <w:sz w:val="18"/>
        </w:rPr>
        <w:t xml:space="preserve">6. </w:t>
      </w:r>
      <w:r w:rsidR="00633923">
        <w:rPr>
          <w:rFonts w:ascii="Times New Roman" w:hAnsi="Times New Roman" w:cs="Times New Roman"/>
          <w:sz w:val="18"/>
        </w:rPr>
        <w:t>I certify that I have NO Municipal Code Violations outstanding with any municipal jurisdiction in Huntingdon County</w:t>
      </w:r>
      <w:r w:rsidRPr="0054517F">
        <w:rPr>
          <w:rFonts w:ascii="Times New Roman" w:hAnsi="Times New Roman" w:cs="Times New Roman"/>
          <w:sz w:val="18"/>
        </w:rPr>
        <w:t xml:space="preserve">. </w:t>
      </w:r>
    </w:p>
    <w:p w:rsidR="00B61CBD" w:rsidRPr="0054517F" w:rsidRDefault="007D44BD" w:rsidP="007D44BD">
      <w:pPr>
        <w:rPr>
          <w:rFonts w:ascii="Times New Roman" w:hAnsi="Times New Roman" w:cs="Times New Roman"/>
          <w:sz w:val="18"/>
        </w:rPr>
      </w:pPr>
      <w:r w:rsidRPr="0054517F">
        <w:rPr>
          <w:rFonts w:ascii="Times New Roman" w:hAnsi="Times New Roman" w:cs="Times New Roman"/>
          <w:sz w:val="18"/>
        </w:rPr>
        <w:t>7. I have reviewed and acknowledge the Tax Sale Rules Governing the Sale.</w:t>
      </w:r>
    </w:p>
    <w:p w:rsidR="0054517F" w:rsidRPr="0054517F" w:rsidRDefault="0054517F" w:rsidP="007D44BD">
      <w:pPr>
        <w:rPr>
          <w:rFonts w:ascii="Times New Roman" w:hAnsi="Times New Roman" w:cs="Times New Roman"/>
          <w:sz w:val="18"/>
        </w:rPr>
      </w:pPr>
      <w:r w:rsidRPr="0054517F">
        <w:rPr>
          <w:rFonts w:ascii="Times New Roman" w:hAnsi="Times New Roman" w:cs="Times New Roman"/>
          <w:sz w:val="18"/>
        </w:rPr>
        <w:t xml:space="preserve">8. I acknowledge that if I have violated any of the above provisions, that the Tax Claim Bureau may </w:t>
      </w:r>
      <w:r w:rsidR="00015BA2" w:rsidRPr="0054517F">
        <w:rPr>
          <w:rFonts w:ascii="Times New Roman" w:hAnsi="Times New Roman" w:cs="Times New Roman"/>
          <w:sz w:val="18"/>
        </w:rPr>
        <w:t>prohi</w:t>
      </w:r>
      <w:r w:rsidR="00015BA2">
        <w:rPr>
          <w:rFonts w:ascii="Times New Roman" w:hAnsi="Times New Roman" w:cs="Times New Roman"/>
          <w:sz w:val="18"/>
        </w:rPr>
        <w:t>bit</w:t>
      </w:r>
      <w:r w:rsidRPr="0054517F">
        <w:rPr>
          <w:rFonts w:ascii="Times New Roman" w:hAnsi="Times New Roman" w:cs="Times New Roman"/>
          <w:sz w:val="18"/>
        </w:rPr>
        <w:t xml:space="preserve"> me from bidding at the Sales. </w:t>
      </w:r>
    </w:p>
    <w:p w:rsidR="0054517F" w:rsidRPr="0054517F" w:rsidRDefault="0054517F" w:rsidP="007D44BD">
      <w:pPr>
        <w:rPr>
          <w:rFonts w:ascii="Times New Roman" w:hAnsi="Times New Roman" w:cs="Times New Roman"/>
        </w:rPr>
      </w:pPr>
      <w:r w:rsidRPr="0054517F">
        <w:rPr>
          <w:rFonts w:ascii="Times New Roman" w:hAnsi="Times New Roman" w:cs="Times New Roman"/>
          <w:b/>
          <w:sz w:val="40"/>
        </w:rPr>
        <w:sym w:font="Symbol" w:char="F07F"/>
      </w:r>
      <w:r w:rsidRPr="0054517F">
        <w:rPr>
          <w:rFonts w:ascii="Times New Roman" w:hAnsi="Times New Roman" w:cs="Times New Roman"/>
        </w:rPr>
        <w:t xml:space="preserve"> I have received, read, understand and </w:t>
      </w:r>
      <w:r w:rsidR="00454A18">
        <w:rPr>
          <w:rFonts w:ascii="Times New Roman" w:hAnsi="Times New Roman" w:cs="Times New Roman"/>
        </w:rPr>
        <w:t>agree to</w:t>
      </w:r>
      <w:r w:rsidRPr="0054517F">
        <w:rPr>
          <w:rFonts w:ascii="Times New Roman" w:hAnsi="Times New Roman" w:cs="Times New Roman"/>
        </w:rPr>
        <w:t xml:space="preserve"> comply with the Sale Conditions and Instructions. </w:t>
      </w:r>
    </w:p>
    <w:p w:rsidR="0054517F" w:rsidRPr="0054517F" w:rsidRDefault="0054517F" w:rsidP="0054517F">
      <w:pPr>
        <w:spacing w:after="0"/>
        <w:rPr>
          <w:rFonts w:ascii="Times New Roman" w:hAnsi="Times New Roman" w:cs="Times New Roman"/>
          <w:sz w:val="20"/>
        </w:rPr>
      </w:pPr>
    </w:p>
    <w:p w:rsidR="00015BA2" w:rsidRDefault="00015BA2" w:rsidP="00015BA2">
      <w:pPr>
        <w:spacing w:after="0"/>
        <w:rPr>
          <w:rFonts w:ascii="Times New Roman" w:hAnsi="Times New Roman" w:cs="Times New Roman"/>
        </w:rPr>
      </w:pPr>
      <w:r w:rsidRPr="00015BA2">
        <w:rPr>
          <w:rFonts w:ascii="Times New Roman" w:hAnsi="Times New Roman" w:cs="Times New Roman"/>
        </w:rPr>
        <w:t xml:space="preserve"> I, </w:t>
      </w:r>
      <w:r w:rsidR="0054517F" w:rsidRPr="00015BA2">
        <w:rPr>
          <w:rFonts w:ascii="Times New Roman" w:hAnsi="Times New Roman" w:cs="Times New Roman"/>
        </w:rPr>
        <w:t xml:space="preserve">____________________________________________, </w:t>
      </w:r>
      <w:r w:rsidRPr="00015BA2">
        <w:rPr>
          <w:rFonts w:ascii="Times New Roman" w:hAnsi="Times New Roman" w:cs="Times New Roman"/>
        </w:rPr>
        <w:t xml:space="preserve">verify that the statements made in foregoing document </w:t>
      </w:r>
    </w:p>
    <w:p w:rsidR="00015BA2" w:rsidRDefault="00015BA2" w:rsidP="00E2212C">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sidRPr="00015BA2">
        <w:rPr>
          <w:rFonts w:ascii="Times New Roman" w:hAnsi="Times New Roman" w:cs="Times New Roman"/>
          <w:sz w:val="20"/>
        </w:rPr>
        <w:t>Please print name</w:t>
      </w:r>
    </w:p>
    <w:p w:rsidR="00015BA2" w:rsidRDefault="00015BA2" w:rsidP="00E2212C">
      <w:pPr>
        <w:spacing w:after="0"/>
        <w:rPr>
          <w:rFonts w:ascii="Times New Roman" w:hAnsi="Times New Roman" w:cs="Times New Roman"/>
        </w:rPr>
      </w:pPr>
      <w:r w:rsidRPr="00015BA2">
        <w:rPr>
          <w:rFonts w:ascii="Times New Roman" w:hAnsi="Times New Roman" w:cs="Times New Roman"/>
        </w:rPr>
        <w:t xml:space="preserve">are true and correct. I understand that false statements herein are made subject to the penalties of 18 Pa. C.S. </w:t>
      </w:r>
    </w:p>
    <w:p w:rsidR="00015BA2" w:rsidRPr="00BD6488" w:rsidRDefault="00015BA2" w:rsidP="0054517F">
      <w:pPr>
        <w:spacing w:after="120"/>
        <w:rPr>
          <w:rFonts w:ascii="Times New Roman" w:hAnsi="Times New Roman" w:cs="Times New Roman"/>
          <w:u w:val="single"/>
        </w:rPr>
      </w:pPr>
      <w:r w:rsidRPr="00015BA2">
        <w:rPr>
          <w:rFonts w:ascii="Times New Roman" w:hAnsi="Times New Roman" w:cs="Times New Roman"/>
        </w:rPr>
        <w:t xml:space="preserve">Section 4904, relating to unsworn falsification to authorities. </w:t>
      </w:r>
      <w:r w:rsidR="00BD6488" w:rsidRPr="00BD6488">
        <w:rPr>
          <w:rFonts w:ascii="Times New Roman" w:hAnsi="Times New Roman" w:cs="Times New Roman"/>
          <w:b/>
          <w:sz w:val="20"/>
          <w:highlight w:val="yellow"/>
          <w:u w:val="single"/>
        </w:rPr>
        <w:t>NOTARY STAMP OR SEAL REQUIRED</w:t>
      </w:r>
      <w:r w:rsidR="00F5781E">
        <w:rPr>
          <w:rFonts w:ascii="Times New Roman" w:hAnsi="Times New Roman" w:cs="Times New Roman"/>
          <w:b/>
          <w:sz w:val="20"/>
          <w:u w:val="single"/>
        </w:rPr>
        <w:t>.</w:t>
      </w:r>
    </w:p>
    <w:p w:rsidR="00015BA2" w:rsidRPr="00BD6488" w:rsidRDefault="00015BA2" w:rsidP="0054517F">
      <w:pPr>
        <w:spacing w:after="120"/>
        <w:rPr>
          <w:rFonts w:ascii="Times New Roman" w:hAnsi="Times New Roman" w:cs="Times New Roman"/>
          <w:sz w:val="16"/>
          <w:u w:val="single"/>
        </w:rPr>
      </w:pPr>
      <w:r>
        <w:rPr>
          <w:rFonts w:ascii="Times New Roman" w:hAnsi="Times New Roman" w:cs="Times New Roman"/>
        </w:rPr>
        <w:tab/>
      </w:r>
    </w:p>
    <w:p w:rsidR="00015BA2" w:rsidRPr="00015BA2" w:rsidRDefault="00015BA2" w:rsidP="0054517F">
      <w:pPr>
        <w:spacing w:after="120"/>
        <w:rPr>
          <w:rFonts w:ascii="Times New Roman" w:hAnsi="Times New Roman" w:cs="Times New Roman"/>
        </w:rPr>
      </w:pPr>
      <w:r w:rsidRPr="00015BA2">
        <w:rPr>
          <w:rFonts w:ascii="Times New Roman" w:hAnsi="Times New Roman" w:cs="Times New Roman"/>
        </w:rPr>
        <w:t>________________</w:t>
      </w:r>
      <w:r>
        <w:rPr>
          <w:rFonts w:ascii="Times New Roman" w:hAnsi="Times New Roman" w:cs="Times New Roman"/>
        </w:rPr>
        <w:t>_</w:t>
      </w:r>
      <w:r w:rsidRPr="00015BA2">
        <w:rPr>
          <w:rFonts w:ascii="Times New Roman" w:hAnsi="Times New Roman" w:cs="Times New Roman"/>
        </w:rPr>
        <w:t>___________</w:t>
      </w:r>
      <w:r>
        <w:rPr>
          <w:rFonts w:ascii="Times New Roman" w:hAnsi="Times New Roman" w:cs="Times New Roman"/>
        </w:rPr>
        <w:tab/>
      </w:r>
      <w:r>
        <w:rPr>
          <w:rFonts w:ascii="Times New Roman" w:hAnsi="Times New Roman" w:cs="Times New Roman"/>
        </w:rPr>
        <w:tab/>
      </w:r>
      <w:r w:rsidRPr="00CE16B6">
        <w:rPr>
          <w:rFonts w:ascii="Times New Roman" w:hAnsi="Times New Roman" w:cs="Times New Roman"/>
          <w:u w:val="single"/>
        </w:rPr>
        <w:tab/>
      </w:r>
      <w:r w:rsidRPr="00CE16B6">
        <w:rPr>
          <w:rFonts w:ascii="Times New Roman" w:hAnsi="Times New Roman" w:cs="Times New Roman"/>
          <w:u w:val="single"/>
        </w:rPr>
        <w:tab/>
      </w:r>
      <w:r w:rsidRPr="00CE16B6">
        <w:rPr>
          <w:rFonts w:ascii="Times New Roman" w:hAnsi="Times New Roman" w:cs="Times New Roman"/>
          <w:u w:val="single"/>
        </w:rPr>
        <w:tab/>
      </w:r>
      <w:r w:rsidR="00CE16B6">
        <w:rPr>
          <w:rFonts w:ascii="Times New Roman" w:hAnsi="Times New Roman" w:cs="Times New Roman"/>
          <w:u w:val="single"/>
        </w:rPr>
        <w:tab/>
        <w:t xml:space="preserve">     </w:t>
      </w:r>
      <w:r w:rsidR="00CE16B6">
        <w:rPr>
          <w:rFonts w:ascii="Times New Roman" w:hAnsi="Times New Roman" w:cs="Times New Roman"/>
          <w:u w:val="single"/>
        </w:rPr>
        <w:tab/>
      </w:r>
      <w:r w:rsidR="00CE16B6">
        <w:rPr>
          <w:rFonts w:ascii="Times New Roman" w:hAnsi="Times New Roman" w:cs="Times New Roman"/>
          <w:u w:val="single"/>
        </w:rPr>
        <w:tab/>
      </w:r>
    </w:p>
    <w:p w:rsidR="0054517F" w:rsidRPr="007D44E6" w:rsidRDefault="00015BA2" w:rsidP="0054517F">
      <w:pPr>
        <w:spacing w:after="0"/>
        <w:rPr>
          <w:rFonts w:ascii="Times New Roman" w:hAnsi="Times New Roman" w:cs="Times New Roman"/>
          <w:sz w:val="20"/>
        </w:rPr>
      </w:pPr>
      <w:r>
        <w:rPr>
          <w:rFonts w:ascii="Times New Roman" w:hAnsi="Times New Roman" w:cs="Times New Roman"/>
          <w:sz w:val="20"/>
        </w:rPr>
        <w:tab/>
        <w:t xml:space="preserve">            Date</w:t>
      </w:r>
      <w:r>
        <w:rPr>
          <w:rFonts w:ascii="Times New Roman" w:hAnsi="Times New Roman" w:cs="Times New Roman"/>
          <w:sz w:val="20"/>
        </w:rPr>
        <w:tab/>
      </w:r>
      <w:r>
        <w:rPr>
          <w:rFonts w:ascii="Times New Roman" w:hAnsi="Times New Roman" w:cs="Times New Roman"/>
          <w:sz w:val="20"/>
        </w:rPr>
        <w:tab/>
      </w:r>
      <w:r w:rsidR="00CE16B6">
        <w:rPr>
          <w:rFonts w:ascii="Times New Roman" w:hAnsi="Times New Roman" w:cs="Times New Roman"/>
          <w:sz w:val="20"/>
        </w:rPr>
        <w:tab/>
      </w:r>
      <w:r w:rsidR="00CE16B6">
        <w:rPr>
          <w:rFonts w:ascii="Times New Roman" w:hAnsi="Times New Roman" w:cs="Times New Roman"/>
          <w:sz w:val="20"/>
        </w:rPr>
        <w:tab/>
      </w:r>
      <w:r w:rsidR="00CE16B6">
        <w:rPr>
          <w:rFonts w:ascii="Times New Roman" w:hAnsi="Times New Roman" w:cs="Times New Roman"/>
          <w:sz w:val="20"/>
        </w:rPr>
        <w:tab/>
      </w:r>
      <w:r w:rsidR="00CE16B6">
        <w:rPr>
          <w:rFonts w:ascii="Times New Roman" w:hAnsi="Times New Roman" w:cs="Times New Roman"/>
          <w:sz w:val="20"/>
        </w:rPr>
        <w:tab/>
      </w:r>
      <w:r w:rsidR="00CE16B6">
        <w:rPr>
          <w:rFonts w:ascii="Times New Roman" w:hAnsi="Times New Roman" w:cs="Times New Roman"/>
          <w:sz w:val="20"/>
        </w:rPr>
        <w:tab/>
      </w:r>
      <w:r w:rsidR="00CE16B6">
        <w:rPr>
          <w:rFonts w:ascii="Times New Roman" w:hAnsi="Times New Roman" w:cs="Times New Roman"/>
          <w:sz w:val="20"/>
        </w:rPr>
        <w:tab/>
        <w:t>Signature</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p>
    <w:sectPr w:rsidR="0054517F" w:rsidRPr="007D44E6" w:rsidSect="006578AC">
      <w:head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5E7" w:rsidRDefault="00E765E7" w:rsidP="00087757">
      <w:pPr>
        <w:spacing w:after="0" w:line="240" w:lineRule="auto"/>
      </w:pPr>
      <w:r>
        <w:separator/>
      </w:r>
    </w:p>
  </w:endnote>
  <w:endnote w:type="continuationSeparator" w:id="0">
    <w:p w:rsidR="00E765E7" w:rsidRDefault="00E765E7" w:rsidP="00087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tka Small">
    <w:panose1 w:val="02000505000000020004"/>
    <w:charset w:val="00"/>
    <w:family w:val="auto"/>
    <w:pitch w:val="variable"/>
    <w:sig w:usb0="A00002EF" w:usb1="4000204B" w:usb2="00000000"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5E7" w:rsidRDefault="00E765E7" w:rsidP="00087757">
      <w:pPr>
        <w:spacing w:after="0" w:line="240" w:lineRule="auto"/>
      </w:pPr>
      <w:r>
        <w:separator/>
      </w:r>
    </w:p>
  </w:footnote>
  <w:footnote w:type="continuationSeparator" w:id="0">
    <w:p w:rsidR="00E765E7" w:rsidRDefault="00E765E7" w:rsidP="000877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757" w:rsidRDefault="00087757" w:rsidP="00087757">
    <w:pPr>
      <w:pStyle w:val="Header"/>
      <w:jc w:val="center"/>
      <w:rPr>
        <w:rFonts w:ascii="Engravers MT" w:hAnsi="Engravers MT"/>
        <w:b/>
        <w:sz w:val="28"/>
      </w:rPr>
    </w:pPr>
    <w:r>
      <w:rPr>
        <w:rFonts w:ascii="inherit" w:hAnsi="inherit" w:cs="Helvetica"/>
        <w:noProof/>
        <w:color w:val="000000"/>
        <w:sz w:val="16"/>
        <w:szCs w:val="16"/>
      </w:rPr>
      <w:drawing>
        <wp:anchor distT="0" distB="0" distL="114300" distR="114300" simplePos="0" relativeHeight="251658240" behindDoc="1" locked="0" layoutInCell="1" allowOverlap="1">
          <wp:simplePos x="0" y="0"/>
          <wp:positionH relativeFrom="margin">
            <wp:posOffset>-635</wp:posOffset>
          </wp:positionH>
          <wp:positionV relativeFrom="paragraph">
            <wp:posOffset>8890</wp:posOffset>
          </wp:positionV>
          <wp:extent cx="1611630" cy="1590675"/>
          <wp:effectExtent l="0" t="0" r="7620" b="9525"/>
          <wp:wrapTight wrapText="bothSides">
            <wp:wrapPolygon edited="0">
              <wp:start x="0" y="0"/>
              <wp:lineTo x="0" y="21471"/>
              <wp:lineTo x="21447" y="21471"/>
              <wp:lineTo x="21447" y="0"/>
              <wp:lineTo x="0" y="0"/>
            </wp:wrapPolygon>
          </wp:wrapTight>
          <wp:docPr id="1" name="Picture 1" descr="http://www.huntingdoncounty.net/SiteCollectionImages/county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untingdoncounty.net/SiteCollectionImages/countyse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1630" cy="1590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Engravers MT" w:hAnsi="Engravers MT"/>
        <w:b/>
        <w:sz w:val="28"/>
      </w:rPr>
      <w:t>Huntingdon County, Pennsylvania</w:t>
    </w:r>
  </w:p>
  <w:p w:rsidR="00087757" w:rsidRPr="00087757" w:rsidRDefault="009F714E" w:rsidP="00087757">
    <w:pPr>
      <w:pStyle w:val="Header"/>
      <w:jc w:val="center"/>
      <w:rPr>
        <w:rFonts w:ascii="Engravers MT" w:hAnsi="Engravers MT"/>
        <w:sz w:val="24"/>
      </w:rPr>
    </w:pPr>
    <w:r>
      <w:rPr>
        <w:rFonts w:ascii="Engravers MT" w:hAnsi="Engravers MT"/>
        <w:sz w:val="24"/>
      </w:rPr>
      <w:t>Office of the Tax Claim Bureau</w:t>
    </w:r>
  </w:p>
  <w:p w:rsidR="00087757" w:rsidRPr="00087757" w:rsidRDefault="00087757" w:rsidP="00087757">
    <w:pPr>
      <w:pStyle w:val="Header"/>
      <w:jc w:val="center"/>
      <w:rPr>
        <w:rFonts w:ascii="Engravers MT" w:hAnsi="Engravers MT"/>
      </w:rPr>
    </w:pPr>
    <w:r w:rsidRPr="00087757">
      <w:rPr>
        <w:rFonts w:ascii="Engravers MT" w:hAnsi="Engravers MT"/>
      </w:rPr>
      <w:t>233 Penn Street, Huntingdon, PA 16652</w:t>
    </w:r>
  </w:p>
  <w:p w:rsidR="00087757" w:rsidRDefault="00087757" w:rsidP="00087757">
    <w:pPr>
      <w:pStyle w:val="Header"/>
      <w:jc w:val="center"/>
      <w:rPr>
        <w:rFonts w:ascii="Engravers MT" w:hAnsi="Engravers MT"/>
        <w:b/>
      </w:rPr>
    </w:pPr>
  </w:p>
  <w:p w:rsidR="00087757" w:rsidRPr="00087757" w:rsidRDefault="00087757" w:rsidP="00087757">
    <w:pPr>
      <w:pStyle w:val="Header"/>
      <w:rPr>
        <w:rFonts w:ascii="Book Antiqua" w:hAnsi="Book Antiqua"/>
      </w:rPr>
    </w:pPr>
    <w:r w:rsidRPr="00087757">
      <w:rPr>
        <w:rFonts w:ascii="Book Antiqua" w:hAnsi="Book Antiqua"/>
      </w:rPr>
      <w:t>Susan M. Harry</w:t>
    </w:r>
    <w:r w:rsidR="006578AC">
      <w:rPr>
        <w:rFonts w:ascii="Book Antiqua" w:hAnsi="Book Antiqua"/>
      </w:rPr>
      <w:tab/>
    </w:r>
    <w:r w:rsidR="006578AC">
      <w:rPr>
        <w:rFonts w:ascii="Book Antiqua" w:hAnsi="Book Antiqua"/>
      </w:rPr>
      <w:tab/>
    </w:r>
    <w:r w:rsidR="00C70986">
      <w:rPr>
        <w:rFonts w:ascii="Book Antiqua" w:hAnsi="Book Antiqua"/>
      </w:rPr>
      <w:t>Cathy Bilger</w:t>
    </w:r>
  </w:p>
  <w:p w:rsidR="00087757" w:rsidRDefault="009F714E" w:rsidP="00087757">
    <w:pPr>
      <w:pStyle w:val="Header"/>
      <w:rPr>
        <w:rFonts w:ascii="Book Antiqua" w:hAnsi="Book Antiqua"/>
      </w:rPr>
    </w:pPr>
    <w:r>
      <w:rPr>
        <w:rFonts w:ascii="Book Antiqua" w:hAnsi="Book Antiqua"/>
      </w:rPr>
      <w:t>Tax Claim Director</w:t>
    </w:r>
    <w:r w:rsidR="00087757">
      <w:rPr>
        <w:rFonts w:ascii="Book Antiqua" w:hAnsi="Book Antiqua"/>
      </w:rPr>
      <w:tab/>
    </w:r>
    <w:r w:rsidR="00087757">
      <w:rPr>
        <w:rFonts w:ascii="Book Antiqua" w:hAnsi="Book Antiqua"/>
      </w:rPr>
      <w:tab/>
      <w:t>Deputy Treasurer</w:t>
    </w:r>
  </w:p>
  <w:p w:rsidR="00087757" w:rsidRDefault="00087757" w:rsidP="00087757">
    <w:pPr>
      <w:pStyle w:val="Header"/>
      <w:rPr>
        <w:rFonts w:ascii="Book Antiqua" w:hAnsi="Book Antiqua"/>
      </w:rPr>
    </w:pPr>
  </w:p>
  <w:p w:rsidR="005E1817" w:rsidRDefault="00087757" w:rsidP="00087757">
    <w:pPr>
      <w:pStyle w:val="Header"/>
      <w:rPr>
        <w:rFonts w:ascii="Book Antiqua" w:hAnsi="Book Antiqua"/>
      </w:rPr>
    </w:pPr>
    <w:r>
      <w:rPr>
        <w:rFonts w:ascii="Book Antiqua" w:hAnsi="Book Antiqua"/>
      </w:rPr>
      <w:t>Phone: 814-643-</w:t>
    </w:r>
    <w:r w:rsidR="009F714E">
      <w:rPr>
        <w:rFonts w:ascii="Book Antiqua" w:hAnsi="Book Antiqua"/>
      </w:rPr>
      <w:t>3526</w:t>
    </w:r>
    <w:r w:rsidR="00FD7EA7">
      <w:rPr>
        <w:rFonts w:ascii="Book Antiqua" w:hAnsi="Book Antiqua"/>
      </w:rPr>
      <w:tab/>
    </w:r>
    <w:r w:rsidR="00FD7EA7">
      <w:rPr>
        <w:rFonts w:ascii="Book Antiqua" w:hAnsi="Book Antiqua"/>
      </w:rPr>
      <w:tab/>
      <w:t>Fax: 814-643-3473</w:t>
    </w:r>
  </w:p>
  <w:p w:rsidR="006578AC" w:rsidRPr="00087757" w:rsidRDefault="006578AC" w:rsidP="00087757">
    <w:pPr>
      <w:pStyle w:val="Header"/>
      <w:rPr>
        <w:rFonts w:ascii="Book Antiqua" w:hAnsi="Book Antiq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576CD"/>
    <w:multiLevelType w:val="hybridMultilevel"/>
    <w:tmpl w:val="2D2AF508"/>
    <w:lvl w:ilvl="0" w:tplc="FB90792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5D183A"/>
    <w:multiLevelType w:val="hybridMultilevel"/>
    <w:tmpl w:val="58D68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830867"/>
    <w:multiLevelType w:val="hybridMultilevel"/>
    <w:tmpl w:val="AFB07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B55823"/>
    <w:multiLevelType w:val="hybridMultilevel"/>
    <w:tmpl w:val="F2684A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2DA0E4B"/>
    <w:multiLevelType w:val="hybridMultilevel"/>
    <w:tmpl w:val="C0DC6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986"/>
    <w:rsid w:val="00015BA2"/>
    <w:rsid w:val="00087757"/>
    <w:rsid w:val="000A6EE6"/>
    <w:rsid w:val="000B352E"/>
    <w:rsid w:val="000B5BD6"/>
    <w:rsid w:val="000C0CB8"/>
    <w:rsid w:val="000E0F7A"/>
    <w:rsid w:val="00127422"/>
    <w:rsid w:val="001871C5"/>
    <w:rsid w:val="001918F6"/>
    <w:rsid w:val="001D70F1"/>
    <w:rsid w:val="001F2D5E"/>
    <w:rsid w:val="0021250D"/>
    <w:rsid w:val="00221BFD"/>
    <w:rsid w:val="00255992"/>
    <w:rsid w:val="002A0837"/>
    <w:rsid w:val="002E496E"/>
    <w:rsid w:val="00323FC2"/>
    <w:rsid w:val="00362853"/>
    <w:rsid w:val="003B57FC"/>
    <w:rsid w:val="003E3AC1"/>
    <w:rsid w:val="00447D4C"/>
    <w:rsid w:val="00454A18"/>
    <w:rsid w:val="00495D18"/>
    <w:rsid w:val="004D52CF"/>
    <w:rsid w:val="004D5A58"/>
    <w:rsid w:val="0052637F"/>
    <w:rsid w:val="00531DB5"/>
    <w:rsid w:val="0054313F"/>
    <w:rsid w:val="0054517F"/>
    <w:rsid w:val="005C0630"/>
    <w:rsid w:val="005E1817"/>
    <w:rsid w:val="00633923"/>
    <w:rsid w:val="006578AC"/>
    <w:rsid w:val="006E5F0B"/>
    <w:rsid w:val="00733D8B"/>
    <w:rsid w:val="00751F71"/>
    <w:rsid w:val="007B18DD"/>
    <w:rsid w:val="007B5754"/>
    <w:rsid w:val="007D44BD"/>
    <w:rsid w:val="007D44E6"/>
    <w:rsid w:val="007E2677"/>
    <w:rsid w:val="007E5D8D"/>
    <w:rsid w:val="00812295"/>
    <w:rsid w:val="008561FC"/>
    <w:rsid w:val="008F5459"/>
    <w:rsid w:val="00936CA0"/>
    <w:rsid w:val="009A3613"/>
    <w:rsid w:val="009F714E"/>
    <w:rsid w:val="00A2459E"/>
    <w:rsid w:val="00A70B51"/>
    <w:rsid w:val="00B04FC0"/>
    <w:rsid w:val="00B15E13"/>
    <w:rsid w:val="00B61CBD"/>
    <w:rsid w:val="00BD6488"/>
    <w:rsid w:val="00C31EB7"/>
    <w:rsid w:val="00C70986"/>
    <w:rsid w:val="00C95743"/>
    <w:rsid w:val="00CA66E8"/>
    <w:rsid w:val="00CE16B6"/>
    <w:rsid w:val="00D525F0"/>
    <w:rsid w:val="00D57FB2"/>
    <w:rsid w:val="00D8466B"/>
    <w:rsid w:val="00DB6DB4"/>
    <w:rsid w:val="00E07003"/>
    <w:rsid w:val="00E2212C"/>
    <w:rsid w:val="00E43B99"/>
    <w:rsid w:val="00E765E7"/>
    <w:rsid w:val="00E931F8"/>
    <w:rsid w:val="00F5781E"/>
    <w:rsid w:val="00F84901"/>
    <w:rsid w:val="00FD7EA7"/>
    <w:rsid w:val="00FE5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948A60"/>
  <w15:chartTrackingRefBased/>
  <w15:docId w15:val="{C99F8EBB-A69E-4B5E-B247-E3568A38D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7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757"/>
  </w:style>
  <w:style w:type="paragraph" w:styleId="Footer">
    <w:name w:val="footer"/>
    <w:basedOn w:val="Normal"/>
    <w:link w:val="FooterChar"/>
    <w:uiPriority w:val="99"/>
    <w:unhideWhenUsed/>
    <w:rsid w:val="000877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757"/>
  </w:style>
  <w:style w:type="paragraph" w:styleId="BalloonText">
    <w:name w:val="Balloon Text"/>
    <w:basedOn w:val="Normal"/>
    <w:link w:val="BalloonTextChar"/>
    <w:uiPriority w:val="99"/>
    <w:semiHidden/>
    <w:unhideWhenUsed/>
    <w:rsid w:val="000B5B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BD6"/>
    <w:rPr>
      <w:rFonts w:ascii="Segoe UI" w:hAnsi="Segoe UI" w:cs="Segoe UI"/>
      <w:sz w:val="18"/>
      <w:szCs w:val="18"/>
    </w:rPr>
  </w:style>
  <w:style w:type="paragraph" w:styleId="ListParagraph">
    <w:name w:val="List Paragraph"/>
    <w:basedOn w:val="Normal"/>
    <w:uiPriority w:val="34"/>
    <w:qFormat/>
    <w:rsid w:val="002E496E"/>
    <w:pPr>
      <w:ind w:left="720"/>
      <w:contextualSpacing/>
    </w:pPr>
  </w:style>
  <w:style w:type="character" w:styleId="Hyperlink">
    <w:name w:val="Hyperlink"/>
    <w:basedOn w:val="DefaultParagraphFont"/>
    <w:uiPriority w:val="99"/>
    <w:unhideWhenUsed/>
    <w:rsid w:val="005431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ntingdoncounty.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2DAB7-ADF0-4F63-A95C-E82A6D507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4</Pages>
  <Words>1250</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Harry</dc:creator>
  <cp:keywords/>
  <dc:description/>
  <cp:lastModifiedBy>Crystal Baker</cp:lastModifiedBy>
  <cp:revision>46</cp:revision>
  <cp:lastPrinted>2024-01-31T13:46:00Z</cp:lastPrinted>
  <dcterms:created xsi:type="dcterms:W3CDTF">2021-07-23T18:41:00Z</dcterms:created>
  <dcterms:modified xsi:type="dcterms:W3CDTF">2024-09-24T12:35:00Z</dcterms:modified>
</cp:coreProperties>
</file>